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D4A69" w14:textId="77777777" w:rsidR="00AC34E5" w:rsidRDefault="008C4E21">
      <w:pPr>
        <w:jc w:val="center"/>
        <w:rPr>
          <w:rFonts w:ascii="宋体" w:eastAsia="宋体" w:hAnsi="宋体" w:cs="宋体"/>
          <w:b/>
          <w:bCs/>
          <w:sz w:val="28"/>
          <w:szCs w:val="36"/>
        </w:rPr>
      </w:pPr>
      <w:proofErr w:type="gramStart"/>
      <w:r>
        <w:rPr>
          <w:rFonts w:ascii="宋体" w:eastAsia="宋体" w:hAnsi="宋体" w:cs="宋体" w:hint="eastAsia"/>
          <w:b/>
          <w:bCs/>
          <w:sz w:val="28"/>
          <w:szCs w:val="36"/>
        </w:rPr>
        <w:t>微课教学</w:t>
      </w:r>
      <w:proofErr w:type="gramEnd"/>
      <w:r>
        <w:rPr>
          <w:rFonts w:ascii="宋体" w:eastAsia="宋体" w:hAnsi="宋体" w:cs="宋体" w:hint="eastAsia"/>
          <w:b/>
          <w:bCs/>
          <w:sz w:val="28"/>
          <w:szCs w:val="36"/>
        </w:rPr>
        <w:t>设计</w:t>
      </w:r>
      <w:r>
        <w:rPr>
          <w:rFonts w:ascii="宋体" w:eastAsia="宋体" w:hAnsi="宋体" w:cs="宋体" w:hint="eastAsia"/>
          <w:b/>
          <w:bCs/>
          <w:sz w:val="28"/>
          <w:szCs w:val="36"/>
        </w:rPr>
        <w:t>NO.</w:t>
      </w:r>
      <w:r>
        <w:rPr>
          <w:rFonts w:ascii="宋体" w:eastAsia="宋体" w:hAnsi="宋体" w:cs="宋体"/>
          <w:b/>
          <w:bCs/>
          <w:sz w:val="28"/>
          <w:szCs w:val="36"/>
        </w:rPr>
        <w:t>5</w:t>
      </w:r>
    </w:p>
    <w:p w14:paraId="541C69D2" w14:textId="77777777" w:rsidR="00AC34E5" w:rsidRDefault="008C4E21">
      <w:pPr>
        <w:rPr>
          <w:rFonts w:ascii="宋体" w:eastAsia="宋体" w:hAnsi="宋体" w:cs="宋体"/>
          <w:u w:val="single"/>
        </w:rPr>
      </w:pPr>
      <w:r>
        <w:rPr>
          <w:rFonts w:ascii="宋体" w:eastAsia="宋体" w:hAnsi="宋体" w:cs="宋体" w:hint="eastAsia"/>
        </w:rPr>
        <w:t>课程名称：</w:t>
      </w:r>
      <w:r>
        <w:rPr>
          <w:rFonts w:ascii="宋体" w:eastAsia="宋体" w:hAnsi="宋体" w:cs="宋体" w:hint="eastAsia"/>
          <w:u w:val="single"/>
        </w:rPr>
        <w:t>中国科技中的“文化因子”</w:t>
      </w:r>
      <w:r>
        <w:rPr>
          <w:rFonts w:ascii="宋体" w:eastAsia="宋体" w:hAnsi="宋体" w:cs="宋体" w:hint="eastAsia"/>
        </w:rPr>
        <w:t xml:space="preserve"> </w:t>
      </w:r>
      <w:r>
        <w:rPr>
          <w:rFonts w:ascii="宋体" w:eastAsia="宋体" w:hAnsi="宋体" w:cs="宋体" w:hint="eastAsia"/>
        </w:rPr>
        <w:t>设计者：</w:t>
      </w:r>
      <w:r>
        <w:rPr>
          <w:rFonts w:ascii="宋体" w:eastAsia="宋体" w:hAnsi="宋体" w:cs="宋体" w:hint="eastAsia"/>
          <w:u w:val="single"/>
        </w:rPr>
        <w:t>天津大学乘风破浪队</w:t>
      </w:r>
      <w:r>
        <w:rPr>
          <w:rFonts w:ascii="宋体" w:eastAsia="宋体" w:hAnsi="宋体" w:cs="宋体" w:hint="eastAsia"/>
        </w:rPr>
        <w:t xml:space="preserve"> </w:t>
      </w:r>
      <w:r>
        <w:rPr>
          <w:rFonts w:ascii="宋体" w:eastAsia="宋体" w:hAnsi="宋体" w:cs="宋体" w:hint="eastAsia"/>
        </w:rPr>
        <w:t>单位：</w:t>
      </w:r>
      <w:r>
        <w:rPr>
          <w:rFonts w:ascii="宋体" w:eastAsia="宋体" w:hAnsi="宋体" w:cs="宋体" w:hint="eastAsia"/>
          <w:u w:val="single"/>
        </w:rPr>
        <w:t xml:space="preserve">  </w:t>
      </w:r>
      <w:r>
        <w:rPr>
          <w:rFonts w:ascii="宋体" w:eastAsia="宋体" w:hAnsi="宋体" w:cs="宋体" w:hint="eastAsia"/>
          <w:u w:val="single"/>
        </w:rPr>
        <w:t>天津大学</w:t>
      </w:r>
      <w:r>
        <w:rPr>
          <w:rFonts w:ascii="宋体" w:eastAsia="宋体" w:hAnsi="宋体" w:cs="宋体" w:hint="eastAsia"/>
          <w:u w:val="single"/>
        </w:rPr>
        <w:t xml:space="preserve">            </w:t>
      </w:r>
    </w:p>
    <w:p w14:paraId="611488A9" w14:textId="77777777" w:rsidR="00AC34E5" w:rsidRDefault="00AC34E5">
      <w:pPr>
        <w:rPr>
          <w:rFonts w:ascii="宋体" w:eastAsia="宋体" w:hAnsi="宋体" w:cs="宋体"/>
          <w:u w:val="single"/>
        </w:rPr>
      </w:pPr>
    </w:p>
    <w:p w14:paraId="6BCBA065" w14:textId="77777777" w:rsidR="00AC34E5" w:rsidRDefault="00AC34E5">
      <w:pPr>
        <w:rPr>
          <w:rFonts w:ascii="宋体" w:eastAsia="宋体" w:hAnsi="宋体" w:cs="宋体"/>
          <w:u w:val="single"/>
        </w:rPr>
      </w:pPr>
    </w:p>
    <w:tbl>
      <w:tblPr>
        <w:tblStyle w:val="a5"/>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79"/>
        <w:gridCol w:w="5127"/>
        <w:gridCol w:w="883"/>
        <w:gridCol w:w="1187"/>
      </w:tblGrid>
      <w:tr w:rsidR="00AC34E5" w14:paraId="6A4FB893" w14:textId="77777777">
        <w:trPr>
          <w:trHeight w:val="616"/>
        </w:trPr>
        <w:tc>
          <w:tcPr>
            <w:tcW w:w="1146" w:type="dxa"/>
            <w:tcBorders>
              <w:bottom w:val="single" w:sz="8" w:space="0" w:color="auto"/>
              <w:right w:val="single" w:sz="8" w:space="0" w:color="auto"/>
            </w:tcBorders>
            <w:vAlign w:val="center"/>
          </w:tcPr>
          <w:p w14:paraId="7DD53D32" w14:textId="77777777" w:rsidR="00AC34E5" w:rsidRDefault="008C4E21">
            <w:pPr>
              <w:jc w:val="center"/>
              <w:rPr>
                <w:rFonts w:ascii="宋体" w:eastAsia="宋体" w:hAnsi="宋体" w:cs="宋体"/>
              </w:rPr>
            </w:pPr>
            <w:r>
              <w:rPr>
                <w:rFonts w:ascii="宋体" w:eastAsia="宋体" w:hAnsi="宋体" w:cs="宋体" w:hint="eastAsia"/>
                <w:b/>
                <w:bCs/>
              </w:rPr>
              <w:t>章节名称</w:t>
            </w:r>
          </w:p>
        </w:tc>
        <w:tc>
          <w:tcPr>
            <w:tcW w:w="5264" w:type="dxa"/>
            <w:tcBorders>
              <w:left w:val="single" w:sz="8" w:space="0" w:color="auto"/>
              <w:bottom w:val="single" w:sz="8" w:space="0" w:color="auto"/>
              <w:right w:val="single" w:sz="8" w:space="0" w:color="auto"/>
            </w:tcBorders>
            <w:vAlign w:val="center"/>
          </w:tcPr>
          <w:p w14:paraId="7899A6C4" w14:textId="77777777" w:rsidR="00AC34E5" w:rsidRDefault="008C4E21">
            <w:pPr>
              <w:jc w:val="center"/>
              <w:rPr>
                <w:rFonts w:ascii="宋体" w:eastAsia="宋体" w:hAnsi="宋体" w:cs="宋体"/>
              </w:rPr>
            </w:pPr>
            <w:r>
              <w:rPr>
                <w:rFonts w:ascii="宋体" w:eastAsia="宋体" w:hAnsi="宋体" w:cs="宋体" w:hint="eastAsia"/>
              </w:rPr>
              <w:t>北斗卫星，引领未来</w:t>
            </w:r>
          </w:p>
        </w:tc>
        <w:tc>
          <w:tcPr>
            <w:tcW w:w="886" w:type="dxa"/>
            <w:tcBorders>
              <w:left w:val="single" w:sz="8" w:space="0" w:color="auto"/>
              <w:bottom w:val="single" w:sz="8" w:space="0" w:color="auto"/>
              <w:right w:val="single" w:sz="8" w:space="0" w:color="auto"/>
            </w:tcBorders>
            <w:vAlign w:val="center"/>
          </w:tcPr>
          <w:p w14:paraId="399F93EE" w14:textId="77777777" w:rsidR="00AC34E5" w:rsidRDefault="008C4E21">
            <w:pPr>
              <w:jc w:val="center"/>
              <w:rPr>
                <w:rFonts w:ascii="宋体" w:eastAsia="宋体" w:hAnsi="宋体" w:cs="宋体"/>
              </w:rPr>
            </w:pPr>
            <w:r>
              <w:rPr>
                <w:rFonts w:ascii="宋体" w:eastAsia="宋体" w:hAnsi="宋体" w:cs="宋体" w:hint="eastAsia"/>
                <w:b/>
                <w:bCs/>
              </w:rPr>
              <w:t>学时</w:t>
            </w:r>
          </w:p>
        </w:tc>
        <w:tc>
          <w:tcPr>
            <w:tcW w:w="1226" w:type="dxa"/>
            <w:tcBorders>
              <w:left w:val="single" w:sz="8" w:space="0" w:color="auto"/>
              <w:bottom w:val="single" w:sz="8" w:space="0" w:color="auto"/>
            </w:tcBorders>
            <w:vAlign w:val="center"/>
          </w:tcPr>
          <w:p w14:paraId="39FAEC80" w14:textId="77777777" w:rsidR="00AC34E5" w:rsidRDefault="008C4E21">
            <w:pPr>
              <w:jc w:val="center"/>
              <w:rPr>
                <w:rFonts w:ascii="宋体" w:eastAsia="宋体" w:hAnsi="宋体" w:cs="宋体"/>
              </w:rPr>
            </w:pPr>
            <w:r>
              <w:rPr>
                <w:rFonts w:ascii="宋体" w:eastAsia="宋体" w:hAnsi="宋体" w:cs="宋体" w:hint="eastAsia"/>
              </w:rPr>
              <w:t>1</w:t>
            </w:r>
          </w:p>
        </w:tc>
      </w:tr>
      <w:tr w:rsidR="00AC34E5" w14:paraId="00CF953E" w14:textId="77777777">
        <w:trPr>
          <w:trHeight w:val="643"/>
        </w:trPr>
        <w:tc>
          <w:tcPr>
            <w:tcW w:w="1146" w:type="dxa"/>
            <w:tcBorders>
              <w:top w:val="single" w:sz="8" w:space="0" w:color="auto"/>
              <w:bottom w:val="single" w:sz="8" w:space="0" w:color="auto"/>
              <w:right w:val="single" w:sz="8" w:space="0" w:color="auto"/>
            </w:tcBorders>
            <w:vAlign w:val="center"/>
          </w:tcPr>
          <w:p w14:paraId="0F68C396" w14:textId="77777777" w:rsidR="00AC34E5" w:rsidRDefault="008C4E21">
            <w:pPr>
              <w:jc w:val="center"/>
              <w:rPr>
                <w:rFonts w:ascii="宋体" w:eastAsia="宋体" w:hAnsi="宋体" w:cs="宋体"/>
              </w:rPr>
            </w:pPr>
            <w:r>
              <w:rPr>
                <w:rFonts w:ascii="宋体" w:eastAsia="宋体" w:hAnsi="宋体" w:cs="宋体" w:hint="eastAsia"/>
                <w:b/>
                <w:bCs/>
              </w:rPr>
              <w:t>教学目标</w:t>
            </w:r>
          </w:p>
        </w:tc>
        <w:tc>
          <w:tcPr>
            <w:tcW w:w="7376" w:type="dxa"/>
            <w:gridSpan w:val="3"/>
            <w:tcBorders>
              <w:top w:val="single" w:sz="8" w:space="0" w:color="auto"/>
              <w:left w:val="single" w:sz="8" w:space="0" w:color="auto"/>
              <w:bottom w:val="single" w:sz="8" w:space="0" w:color="auto"/>
            </w:tcBorders>
            <w:vAlign w:val="center"/>
          </w:tcPr>
          <w:p w14:paraId="4123FF59" w14:textId="77777777" w:rsidR="00AC34E5" w:rsidRDefault="008C4E21">
            <w:pPr>
              <w:rPr>
                <w:rFonts w:ascii="宋体" w:eastAsia="宋体" w:hAnsi="宋体" w:cs="宋体"/>
              </w:rPr>
            </w:pPr>
            <w:r>
              <w:rPr>
                <w:rFonts w:ascii="宋体" w:eastAsia="宋体" w:hAnsi="宋体" w:cs="宋体" w:hint="eastAsia"/>
              </w:rPr>
              <w:t>知识与能力：让学生</w:t>
            </w:r>
            <w:r>
              <w:rPr>
                <w:rFonts w:ascii="宋体" w:eastAsia="宋体" w:hAnsi="宋体" w:cs="宋体"/>
              </w:rPr>
              <w:t>能够认识</w:t>
            </w:r>
            <w:r>
              <w:rPr>
                <w:rFonts w:ascii="宋体" w:eastAsia="宋体" w:hAnsi="宋体" w:cs="宋体" w:hint="eastAsia"/>
              </w:rPr>
              <w:t>本课中涉及到有关北斗卫星的</w:t>
            </w:r>
            <w:r>
              <w:rPr>
                <w:rFonts w:ascii="宋体" w:eastAsia="宋体" w:hAnsi="宋体" w:cs="宋体"/>
              </w:rPr>
              <w:t>专业术语；</w:t>
            </w:r>
          </w:p>
          <w:p w14:paraId="1D07D978" w14:textId="77777777" w:rsidR="00AC34E5" w:rsidRDefault="008C4E21">
            <w:pPr>
              <w:rPr>
                <w:rFonts w:ascii="宋体" w:eastAsia="宋体" w:hAnsi="宋体" w:cs="宋体"/>
              </w:rPr>
            </w:pPr>
            <w:r>
              <w:rPr>
                <w:rFonts w:ascii="宋体" w:eastAsia="宋体" w:hAnsi="宋体" w:cs="宋体" w:hint="eastAsia"/>
              </w:rPr>
              <w:t>过程与方法：通过直观法与讲解法让</w:t>
            </w:r>
            <w:r>
              <w:rPr>
                <w:rFonts w:ascii="宋体" w:eastAsia="宋体" w:hAnsi="宋体" w:cs="宋体"/>
              </w:rPr>
              <w:t>学生理解</w:t>
            </w:r>
            <w:r>
              <w:rPr>
                <w:rFonts w:ascii="宋体" w:eastAsia="宋体" w:hAnsi="宋体" w:cs="宋体" w:hint="eastAsia"/>
              </w:rPr>
              <w:t xml:space="preserve"> </w:t>
            </w:r>
            <w:r>
              <w:rPr>
                <w:rFonts w:ascii="宋体" w:eastAsia="宋体" w:hAnsi="宋体" w:cs="宋体" w:hint="eastAsia"/>
              </w:rPr>
              <w:t>“北斗”</w:t>
            </w:r>
            <w:r>
              <w:rPr>
                <w:rFonts w:ascii="宋体" w:eastAsia="宋体" w:hAnsi="宋体" w:cs="宋体"/>
              </w:rPr>
              <w:t>名字的由来</w:t>
            </w:r>
            <w:r>
              <w:rPr>
                <w:rFonts w:ascii="宋体" w:eastAsia="宋体" w:hAnsi="宋体" w:cs="宋体" w:hint="eastAsia"/>
              </w:rPr>
              <w:t>、北斗卫星的建造</w:t>
            </w:r>
            <w:r>
              <w:rPr>
                <w:rFonts w:ascii="宋体" w:eastAsia="宋体" w:hAnsi="宋体" w:cs="宋体"/>
              </w:rPr>
              <w:t>过程以及</w:t>
            </w:r>
            <w:r>
              <w:rPr>
                <w:rFonts w:ascii="宋体" w:eastAsia="宋体" w:hAnsi="宋体" w:cs="宋体" w:hint="eastAsia"/>
              </w:rPr>
              <w:t>北斗卫星的应用</w:t>
            </w:r>
            <w:r>
              <w:rPr>
                <w:rFonts w:ascii="宋体" w:eastAsia="宋体" w:hAnsi="宋体" w:cs="宋体"/>
              </w:rPr>
              <w:t>；</w:t>
            </w:r>
          </w:p>
          <w:p w14:paraId="512E85CB" w14:textId="77777777" w:rsidR="00AC34E5" w:rsidRDefault="008C4E21">
            <w:pPr>
              <w:rPr>
                <w:rFonts w:ascii="宋体" w:eastAsia="宋体" w:hAnsi="宋体" w:cs="宋体"/>
              </w:rPr>
            </w:pPr>
            <w:r>
              <w:rPr>
                <w:rFonts w:ascii="宋体" w:eastAsia="宋体" w:hAnsi="宋体" w:cs="宋体" w:hint="eastAsia"/>
              </w:rPr>
              <w:t>情感态度和价值观：</w:t>
            </w:r>
            <w:r>
              <w:rPr>
                <w:rFonts w:ascii="宋体" w:eastAsia="宋体" w:hAnsi="宋体" w:cs="宋体"/>
              </w:rPr>
              <w:t>使学生提高对</w:t>
            </w:r>
            <w:r>
              <w:rPr>
                <w:rFonts w:ascii="宋体" w:eastAsia="宋体" w:hAnsi="宋体" w:cs="宋体" w:hint="eastAsia"/>
              </w:rPr>
              <w:t>中国科技</w:t>
            </w:r>
            <w:r>
              <w:rPr>
                <w:rFonts w:ascii="宋体" w:eastAsia="宋体" w:hAnsi="宋体" w:cs="宋体"/>
              </w:rPr>
              <w:t>兴趣以及对中国国情和传统文化的了解。</w:t>
            </w:r>
          </w:p>
        </w:tc>
      </w:tr>
      <w:tr w:rsidR="00AC34E5" w14:paraId="7224C457" w14:textId="77777777">
        <w:trPr>
          <w:trHeight w:val="629"/>
        </w:trPr>
        <w:tc>
          <w:tcPr>
            <w:tcW w:w="1146" w:type="dxa"/>
            <w:tcBorders>
              <w:top w:val="single" w:sz="8" w:space="0" w:color="auto"/>
              <w:bottom w:val="single" w:sz="8" w:space="0" w:color="auto"/>
              <w:right w:val="single" w:sz="8" w:space="0" w:color="auto"/>
            </w:tcBorders>
            <w:vAlign w:val="center"/>
          </w:tcPr>
          <w:p w14:paraId="369D0C7E" w14:textId="77777777" w:rsidR="00AC34E5" w:rsidRDefault="008C4E21">
            <w:pPr>
              <w:jc w:val="center"/>
              <w:rPr>
                <w:rFonts w:ascii="宋体" w:eastAsia="宋体" w:hAnsi="宋体" w:cs="宋体"/>
              </w:rPr>
            </w:pPr>
            <w:r>
              <w:rPr>
                <w:rFonts w:ascii="宋体" w:eastAsia="宋体" w:hAnsi="宋体" w:cs="宋体" w:hint="eastAsia"/>
                <w:b/>
                <w:bCs/>
              </w:rPr>
              <w:t>教学对象</w:t>
            </w:r>
          </w:p>
        </w:tc>
        <w:tc>
          <w:tcPr>
            <w:tcW w:w="7376" w:type="dxa"/>
            <w:gridSpan w:val="3"/>
            <w:tcBorders>
              <w:top w:val="single" w:sz="8" w:space="0" w:color="auto"/>
              <w:left w:val="single" w:sz="8" w:space="0" w:color="auto"/>
              <w:bottom w:val="single" w:sz="8" w:space="0" w:color="auto"/>
            </w:tcBorders>
            <w:vAlign w:val="center"/>
          </w:tcPr>
          <w:p w14:paraId="41F5149E" w14:textId="77777777" w:rsidR="00AC34E5" w:rsidRDefault="008C4E21">
            <w:pPr>
              <w:rPr>
                <w:rFonts w:ascii="宋体" w:eastAsia="宋体" w:hAnsi="宋体" w:cs="宋体"/>
              </w:rPr>
            </w:pPr>
            <w:r>
              <w:rPr>
                <w:rFonts w:ascii="宋体" w:eastAsia="宋体" w:hAnsi="宋体" w:cs="宋体"/>
              </w:rPr>
              <w:t>进入本科阶段学习的理工类高级汉语水平的成人学习者，年龄为</w:t>
            </w:r>
            <w:r>
              <w:rPr>
                <w:rFonts w:ascii="宋体" w:eastAsia="宋体" w:hAnsi="宋体" w:cs="宋体"/>
              </w:rPr>
              <w:t xml:space="preserve"> 18-25</w:t>
            </w:r>
            <w:r>
              <w:rPr>
                <w:rFonts w:ascii="宋体" w:eastAsia="宋体" w:hAnsi="宋体" w:cs="宋体"/>
              </w:rPr>
              <w:t>岁</w:t>
            </w:r>
            <w:r>
              <w:rPr>
                <w:rFonts w:ascii="宋体" w:eastAsia="宋体" w:hAnsi="宋体" w:cs="宋体" w:hint="eastAsia"/>
              </w:rPr>
              <w:t>。</w:t>
            </w:r>
          </w:p>
        </w:tc>
      </w:tr>
      <w:tr w:rsidR="00AC34E5" w14:paraId="7F8CC8E0" w14:textId="77777777">
        <w:trPr>
          <w:trHeight w:val="657"/>
        </w:trPr>
        <w:tc>
          <w:tcPr>
            <w:tcW w:w="1146" w:type="dxa"/>
            <w:tcBorders>
              <w:top w:val="single" w:sz="8" w:space="0" w:color="auto"/>
              <w:bottom w:val="single" w:sz="8" w:space="0" w:color="auto"/>
              <w:right w:val="single" w:sz="8" w:space="0" w:color="auto"/>
            </w:tcBorders>
            <w:vAlign w:val="center"/>
          </w:tcPr>
          <w:p w14:paraId="078D40BC" w14:textId="77777777" w:rsidR="00AC34E5" w:rsidRDefault="008C4E21">
            <w:pPr>
              <w:jc w:val="center"/>
              <w:rPr>
                <w:rFonts w:ascii="宋体" w:eastAsia="宋体" w:hAnsi="宋体" w:cs="宋体"/>
              </w:rPr>
            </w:pPr>
            <w:r>
              <w:rPr>
                <w:rFonts w:ascii="宋体" w:eastAsia="宋体" w:hAnsi="宋体" w:cs="宋体" w:hint="eastAsia"/>
                <w:b/>
                <w:bCs/>
              </w:rPr>
              <w:t>教学内容</w:t>
            </w:r>
          </w:p>
        </w:tc>
        <w:tc>
          <w:tcPr>
            <w:tcW w:w="7376" w:type="dxa"/>
            <w:gridSpan w:val="3"/>
            <w:tcBorders>
              <w:top w:val="single" w:sz="8" w:space="0" w:color="auto"/>
              <w:left w:val="single" w:sz="8" w:space="0" w:color="auto"/>
              <w:bottom w:val="single" w:sz="8" w:space="0" w:color="auto"/>
            </w:tcBorders>
            <w:vAlign w:val="center"/>
          </w:tcPr>
          <w:p w14:paraId="50F91AFA" w14:textId="77777777" w:rsidR="00AC34E5" w:rsidRDefault="008C4E21">
            <w:pPr>
              <w:rPr>
                <w:rFonts w:ascii="宋体" w:eastAsia="宋体" w:hAnsi="宋体" w:cs="宋体"/>
              </w:rPr>
            </w:pPr>
            <w:r>
              <w:rPr>
                <w:rFonts w:ascii="宋体" w:eastAsia="宋体" w:hAnsi="宋体" w:cs="宋体" w:hint="eastAsia"/>
              </w:rPr>
              <w:t>“北斗”</w:t>
            </w:r>
            <w:r>
              <w:rPr>
                <w:rFonts w:ascii="宋体" w:eastAsia="宋体" w:hAnsi="宋体" w:cs="宋体"/>
              </w:rPr>
              <w:t>名字的由来</w:t>
            </w:r>
            <w:r>
              <w:rPr>
                <w:rFonts w:ascii="宋体" w:eastAsia="宋体" w:hAnsi="宋体" w:cs="宋体" w:hint="eastAsia"/>
              </w:rPr>
              <w:t>、北斗卫星的建造</w:t>
            </w:r>
            <w:r>
              <w:rPr>
                <w:rFonts w:ascii="宋体" w:eastAsia="宋体" w:hAnsi="宋体" w:cs="宋体"/>
              </w:rPr>
              <w:t>过程以及</w:t>
            </w:r>
            <w:r>
              <w:rPr>
                <w:rFonts w:ascii="宋体" w:eastAsia="宋体" w:hAnsi="宋体" w:cs="宋体" w:hint="eastAsia"/>
              </w:rPr>
              <w:t>北斗卫星的应用，</w:t>
            </w:r>
            <w:r>
              <w:rPr>
                <w:rFonts w:ascii="宋体" w:eastAsia="宋体" w:hAnsi="宋体" w:cs="宋体"/>
              </w:rPr>
              <w:t>并了解相关</w:t>
            </w:r>
            <w:r>
              <w:rPr>
                <w:rFonts w:ascii="宋体" w:eastAsia="宋体" w:hAnsi="宋体" w:cs="宋体" w:hint="eastAsia"/>
              </w:rPr>
              <w:t>科技</w:t>
            </w:r>
            <w:r>
              <w:rPr>
                <w:rFonts w:ascii="宋体" w:eastAsia="宋体" w:hAnsi="宋体" w:cs="宋体"/>
              </w:rPr>
              <w:t>词汇</w:t>
            </w:r>
            <w:r>
              <w:rPr>
                <w:rFonts w:ascii="宋体" w:eastAsia="宋体" w:hAnsi="宋体" w:cs="宋体" w:hint="eastAsia"/>
              </w:rPr>
              <w:t>和专业术语。</w:t>
            </w:r>
          </w:p>
        </w:tc>
      </w:tr>
      <w:tr w:rsidR="00AC34E5" w14:paraId="7A9D772F" w14:textId="77777777">
        <w:trPr>
          <w:trHeight w:val="616"/>
        </w:trPr>
        <w:tc>
          <w:tcPr>
            <w:tcW w:w="1146" w:type="dxa"/>
            <w:tcBorders>
              <w:top w:val="single" w:sz="8" w:space="0" w:color="auto"/>
              <w:bottom w:val="single" w:sz="8" w:space="0" w:color="auto"/>
              <w:right w:val="single" w:sz="8" w:space="0" w:color="auto"/>
            </w:tcBorders>
            <w:vAlign w:val="center"/>
          </w:tcPr>
          <w:p w14:paraId="57033455" w14:textId="77777777" w:rsidR="00AC34E5" w:rsidRDefault="008C4E21">
            <w:pPr>
              <w:jc w:val="center"/>
              <w:rPr>
                <w:rFonts w:ascii="宋体" w:eastAsia="宋体" w:hAnsi="宋体" w:cs="宋体"/>
              </w:rPr>
            </w:pPr>
            <w:r>
              <w:rPr>
                <w:rFonts w:ascii="宋体" w:eastAsia="宋体" w:hAnsi="宋体" w:cs="宋体" w:hint="eastAsia"/>
                <w:b/>
                <w:bCs/>
              </w:rPr>
              <w:t>教学重点</w:t>
            </w:r>
          </w:p>
        </w:tc>
        <w:tc>
          <w:tcPr>
            <w:tcW w:w="7376" w:type="dxa"/>
            <w:gridSpan w:val="3"/>
            <w:tcBorders>
              <w:top w:val="single" w:sz="8" w:space="0" w:color="auto"/>
              <w:left w:val="single" w:sz="8" w:space="0" w:color="auto"/>
              <w:bottom w:val="single" w:sz="8" w:space="0" w:color="auto"/>
            </w:tcBorders>
            <w:vAlign w:val="center"/>
          </w:tcPr>
          <w:p w14:paraId="30FB7D91" w14:textId="77777777" w:rsidR="00AC34E5" w:rsidRDefault="008C4E21">
            <w:pPr>
              <w:rPr>
                <w:rFonts w:ascii="宋体" w:eastAsia="宋体" w:hAnsi="宋体" w:cs="宋体"/>
              </w:rPr>
            </w:pPr>
            <w:r>
              <w:rPr>
                <w:rFonts w:ascii="宋体" w:eastAsia="宋体" w:hAnsi="宋体" w:cs="宋体" w:hint="eastAsia"/>
              </w:rPr>
              <w:t>（</w:t>
            </w:r>
            <w:r>
              <w:rPr>
                <w:rFonts w:ascii="宋体" w:eastAsia="宋体" w:hAnsi="宋体" w:cs="宋体" w:hint="eastAsia"/>
              </w:rPr>
              <w:t>1</w:t>
            </w:r>
            <w:r>
              <w:rPr>
                <w:rFonts w:ascii="宋体" w:eastAsia="宋体" w:hAnsi="宋体" w:cs="宋体" w:hint="eastAsia"/>
              </w:rPr>
              <w:t>）让学生</w:t>
            </w:r>
            <w:r>
              <w:rPr>
                <w:rFonts w:ascii="宋体" w:eastAsia="宋体" w:hAnsi="宋体" w:cs="宋体"/>
              </w:rPr>
              <w:t>能够认识</w:t>
            </w:r>
            <w:r>
              <w:rPr>
                <w:rFonts w:ascii="宋体" w:eastAsia="宋体" w:hAnsi="宋体" w:cs="宋体" w:hint="eastAsia"/>
              </w:rPr>
              <w:t>本课中涉及到有关北斗卫星的</w:t>
            </w:r>
            <w:r>
              <w:rPr>
                <w:rFonts w:ascii="宋体" w:eastAsia="宋体" w:hAnsi="宋体" w:cs="宋体"/>
              </w:rPr>
              <w:t>专业术语；</w:t>
            </w:r>
          </w:p>
          <w:p w14:paraId="3B0CF19A" w14:textId="77777777" w:rsidR="00AC34E5" w:rsidRDefault="008C4E21">
            <w:pPr>
              <w:rPr>
                <w:rFonts w:ascii="宋体" w:eastAsia="宋体" w:hAnsi="宋体" w:cs="宋体"/>
              </w:rPr>
            </w:pPr>
            <w:r>
              <w:rPr>
                <w:rFonts w:ascii="宋体" w:eastAsia="宋体" w:hAnsi="宋体" w:cs="宋体" w:hint="eastAsia"/>
              </w:rPr>
              <w:t>（</w:t>
            </w:r>
            <w:r>
              <w:rPr>
                <w:rFonts w:ascii="宋体" w:eastAsia="宋体" w:hAnsi="宋体" w:cs="宋体" w:hint="eastAsia"/>
              </w:rPr>
              <w:t>2</w:t>
            </w:r>
            <w:r>
              <w:rPr>
                <w:rFonts w:ascii="宋体" w:eastAsia="宋体" w:hAnsi="宋体" w:cs="宋体" w:hint="eastAsia"/>
              </w:rPr>
              <w:t>）</w:t>
            </w:r>
            <w:r>
              <w:rPr>
                <w:rFonts w:ascii="宋体" w:eastAsia="宋体" w:hAnsi="宋体" w:cs="宋体"/>
              </w:rPr>
              <w:t>学生提高对大学化学的兴趣以及对中国国情和传统文化的了解。</w:t>
            </w:r>
          </w:p>
        </w:tc>
      </w:tr>
      <w:tr w:rsidR="00AC34E5" w14:paraId="4B50DDDD" w14:textId="77777777">
        <w:trPr>
          <w:trHeight w:val="615"/>
        </w:trPr>
        <w:tc>
          <w:tcPr>
            <w:tcW w:w="1146" w:type="dxa"/>
            <w:tcBorders>
              <w:top w:val="single" w:sz="8" w:space="0" w:color="auto"/>
              <w:bottom w:val="single" w:sz="8" w:space="0" w:color="auto"/>
              <w:right w:val="single" w:sz="8" w:space="0" w:color="auto"/>
            </w:tcBorders>
            <w:vAlign w:val="center"/>
          </w:tcPr>
          <w:p w14:paraId="05F248E7" w14:textId="77777777" w:rsidR="00AC34E5" w:rsidRDefault="008C4E21">
            <w:pPr>
              <w:jc w:val="center"/>
              <w:rPr>
                <w:rFonts w:ascii="宋体" w:eastAsia="宋体" w:hAnsi="宋体" w:cs="宋体"/>
              </w:rPr>
            </w:pPr>
            <w:r>
              <w:rPr>
                <w:rFonts w:ascii="宋体" w:eastAsia="宋体" w:hAnsi="宋体" w:cs="宋体" w:hint="eastAsia"/>
                <w:b/>
                <w:bCs/>
              </w:rPr>
              <w:t>教学难点</w:t>
            </w:r>
          </w:p>
        </w:tc>
        <w:tc>
          <w:tcPr>
            <w:tcW w:w="7376" w:type="dxa"/>
            <w:gridSpan w:val="3"/>
            <w:tcBorders>
              <w:top w:val="single" w:sz="8" w:space="0" w:color="auto"/>
              <w:left w:val="single" w:sz="8" w:space="0" w:color="auto"/>
              <w:bottom w:val="single" w:sz="8" w:space="0" w:color="auto"/>
            </w:tcBorders>
            <w:vAlign w:val="center"/>
          </w:tcPr>
          <w:p w14:paraId="3AE37F17" w14:textId="77777777" w:rsidR="00AC34E5" w:rsidRDefault="008C4E21">
            <w:pPr>
              <w:numPr>
                <w:ilvl w:val="0"/>
                <w:numId w:val="1"/>
              </w:numPr>
              <w:rPr>
                <w:rFonts w:ascii="宋体" w:eastAsia="宋体" w:hAnsi="宋体" w:cs="宋体"/>
              </w:rPr>
            </w:pPr>
            <w:r>
              <w:rPr>
                <w:rFonts w:ascii="宋体" w:eastAsia="宋体" w:hAnsi="宋体" w:cs="宋体" w:hint="eastAsia"/>
              </w:rPr>
              <w:t>让</w:t>
            </w:r>
            <w:r>
              <w:rPr>
                <w:rFonts w:ascii="宋体" w:eastAsia="宋体" w:hAnsi="宋体" w:cs="宋体"/>
              </w:rPr>
              <w:t>学生理解本段课文内容，</w:t>
            </w:r>
            <w:r>
              <w:rPr>
                <w:rFonts w:ascii="宋体" w:eastAsia="宋体" w:hAnsi="宋体" w:cs="宋体" w:hint="eastAsia"/>
              </w:rPr>
              <w:t>了解北斗卫星的应用</w:t>
            </w:r>
            <w:r>
              <w:rPr>
                <w:rFonts w:ascii="宋体" w:eastAsia="宋体" w:hAnsi="宋体" w:cs="宋体"/>
              </w:rPr>
              <w:t>；</w:t>
            </w:r>
          </w:p>
          <w:p w14:paraId="448F5F89" w14:textId="77777777" w:rsidR="00AC34E5" w:rsidRDefault="008C4E21">
            <w:pPr>
              <w:numPr>
                <w:ilvl w:val="0"/>
                <w:numId w:val="1"/>
              </w:numPr>
              <w:rPr>
                <w:rFonts w:ascii="宋体" w:eastAsia="宋体" w:hAnsi="宋体" w:cs="宋体"/>
              </w:rPr>
            </w:pPr>
            <w:r>
              <w:rPr>
                <w:rFonts w:ascii="宋体" w:eastAsia="宋体" w:hAnsi="宋体" w:cs="宋体" w:hint="eastAsia"/>
              </w:rPr>
              <w:t>引起学生对中国科技以及中国国情的兴趣</w:t>
            </w:r>
            <w:r>
              <w:rPr>
                <w:rFonts w:ascii="宋体" w:eastAsia="宋体" w:hAnsi="宋体" w:cs="宋体"/>
              </w:rPr>
              <w:t>。</w:t>
            </w:r>
          </w:p>
        </w:tc>
      </w:tr>
      <w:tr w:rsidR="00AC34E5" w14:paraId="151B607A" w14:textId="77777777">
        <w:trPr>
          <w:trHeight w:val="629"/>
        </w:trPr>
        <w:tc>
          <w:tcPr>
            <w:tcW w:w="1146" w:type="dxa"/>
            <w:tcBorders>
              <w:top w:val="single" w:sz="8" w:space="0" w:color="auto"/>
              <w:bottom w:val="single" w:sz="8" w:space="0" w:color="auto"/>
              <w:right w:val="single" w:sz="8" w:space="0" w:color="auto"/>
            </w:tcBorders>
            <w:vAlign w:val="center"/>
          </w:tcPr>
          <w:p w14:paraId="785C51FB" w14:textId="77777777" w:rsidR="00AC34E5" w:rsidRDefault="008C4E21">
            <w:pPr>
              <w:jc w:val="center"/>
              <w:rPr>
                <w:rFonts w:ascii="宋体" w:eastAsia="宋体" w:hAnsi="宋体" w:cs="宋体"/>
              </w:rPr>
            </w:pPr>
            <w:r>
              <w:rPr>
                <w:rFonts w:ascii="宋体" w:eastAsia="宋体" w:hAnsi="宋体" w:cs="宋体" w:hint="eastAsia"/>
                <w:b/>
                <w:bCs/>
              </w:rPr>
              <w:t>教学方法</w:t>
            </w:r>
          </w:p>
        </w:tc>
        <w:tc>
          <w:tcPr>
            <w:tcW w:w="7376" w:type="dxa"/>
            <w:gridSpan w:val="3"/>
            <w:tcBorders>
              <w:top w:val="single" w:sz="8" w:space="0" w:color="auto"/>
              <w:left w:val="single" w:sz="8" w:space="0" w:color="auto"/>
              <w:bottom w:val="single" w:sz="8" w:space="0" w:color="auto"/>
            </w:tcBorders>
            <w:vAlign w:val="center"/>
          </w:tcPr>
          <w:p w14:paraId="08C1FD34" w14:textId="77777777" w:rsidR="00AC34E5" w:rsidRDefault="008C4E21">
            <w:pPr>
              <w:rPr>
                <w:rFonts w:ascii="宋体" w:eastAsia="宋体" w:hAnsi="宋体" w:cs="宋体"/>
              </w:rPr>
            </w:pPr>
            <w:r>
              <w:rPr>
                <w:rFonts w:ascii="宋体" w:eastAsia="宋体" w:hAnsi="宋体" w:cs="宋体" w:hint="eastAsia"/>
              </w:rPr>
              <w:t>问题导入、多媒体教学法、</w:t>
            </w:r>
            <w:r>
              <w:rPr>
                <w:rFonts w:ascii="宋体" w:eastAsia="宋体" w:hAnsi="宋体" w:cs="宋体"/>
              </w:rPr>
              <w:t>图示法、动画法、讲授法、归纳法等</w:t>
            </w:r>
            <w:r>
              <w:rPr>
                <w:rFonts w:ascii="宋体" w:eastAsia="宋体" w:hAnsi="宋体" w:cs="宋体" w:hint="eastAsia"/>
              </w:rPr>
              <w:t>。</w:t>
            </w:r>
          </w:p>
        </w:tc>
      </w:tr>
      <w:tr w:rsidR="00AC34E5" w14:paraId="083FD875" w14:textId="77777777">
        <w:trPr>
          <w:trHeight w:val="656"/>
        </w:trPr>
        <w:tc>
          <w:tcPr>
            <w:tcW w:w="1146" w:type="dxa"/>
            <w:tcBorders>
              <w:top w:val="single" w:sz="8" w:space="0" w:color="auto"/>
              <w:bottom w:val="single" w:sz="8" w:space="0" w:color="auto"/>
              <w:right w:val="single" w:sz="8" w:space="0" w:color="auto"/>
            </w:tcBorders>
            <w:vAlign w:val="center"/>
          </w:tcPr>
          <w:p w14:paraId="5650DEB8" w14:textId="77777777" w:rsidR="00AC34E5" w:rsidRDefault="008C4E21">
            <w:pPr>
              <w:jc w:val="center"/>
              <w:rPr>
                <w:rFonts w:ascii="宋体" w:eastAsia="宋体" w:hAnsi="宋体" w:cs="宋体"/>
              </w:rPr>
            </w:pPr>
            <w:r>
              <w:rPr>
                <w:rFonts w:ascii="宋体" w:eastAsia="宋体" w:hAnsi="宋体" w:cs="宋体" w:hint="eastAsia"/>
                <w:b/>
                <w:bCs/>
              </w:rPr>
              <w:t>教学环节</w:t>
            </w:r>
          </w:p>
        </w:tc>
        <w:tc>
          <w:tcPr>
            <w:tcW w:w="7376" w:type="dxa"/>
            <w:gridSpan w:val="3"/>
            <w:tcBorders>
              <w:top w:val="single" w:sz="8" w:space="0" w:color="auto"/>
              <w:left w:val="single" w:sz="8" w:space="0" w:color="auto"/>
              <w:bottom w:val="single" w:sz="8" w:space="0" w:color="auto"/>
            </w:tcBorders>
            <w:vAlign w:val="center"/>
          </w:tcPr>
          <w:p w14:paraId="777D0DBC" w14:textId="77777777" w:rsidR="00AC34E5" w:rsidRDefault="008C4E21">
            <w:pPr>
              <w:numPr>
                <w:ilvl w:val="0"/>
                <w:numId w:val="2"/>
              </w:numPr>
              <w:rPr>
                <w:rFonts w:ascii="宋体" w:eastAsia="宋体" w:hAnsi="宋体" w:cs="宋体"/>
                <w:b/>
                <w:bCs/>
              </w:rPr>
            </w:pPr>
            <w:r>
              <w:rPr>
                <w:rFonts w:ascii="宋体" w:eastAsia="宋体" w:hAnsi="宋体" w:cs="宋体" w:hint="eastAsia"/>
                <w:b/>
                <w:bCs/>
              </w:rPr>
              <w:t>导</w:t>
            </w:r>
            <w:r>
              <w:rPr>
                <w:rFonts w:ascii="宋体" w:eastAsia="宋体" w:hAnsi="宋体" w:cs="宋体"/>
                <w:b/>
                <w:bCs/>
              </w:rPr>
              <w:t>入</w:t>
            </w:r>
          </w:p>
          <w:p w14:paraId="1384DDC9" w14:textId="77777777" w:rsidR="00AC34E5" w:rsidRDefault="008C4E21">
            <w:pPr>
              <w:rPr>
                <w:rFonts w:ascii="宋体" w:eastAsia="宋体" w:hAnsi="宋体" w:cs="宋体"/>
              </w:rPr>
            </w:pPr>
            <w:r>
              <w:rPr>
                <w:rFonts w:ascii="宋体" w:eastAsia="宋体" w:hAnsi="宋体" w:cs="宋体" w:hint="eastAsia"/>
              </w:rPr>
              <w:t>1.</w:t>
            </w:r>
            <w:r>
              <w:rPr>
                <w:rFonts w:ascii="宋体" w:eastAsia="宋体" w:hAnsi="宋体" w:cs="宋体" w:hint="eastAsia"/>
              </w:rPr>
              <w:t>问题导入：</w:t>
            </w:r>
          </w:p>
          <w:p w14:paraId="6B3D1E7D" w14:textId="77777777" w:rsidR="00AC34E5" w:rsidRDefault="008C4E21">
            <w:pPr>
              <w:rPr>
                <w:rFonts w:ascii="宋体" w:eastAsia="宋体" w:hAnsi="宋体" w:cs="宋体"/>
              </w:rPr>
            </w:pPr>
            <w:r>
              <w:rPr>
                <w:rFonts w:ascii="宋体" w:eastAsia="宋体" w:hAnsi="宋体" w:cs="宋体" w:hint="eastAsia"/>
              </w:rPr>
              <w:t>教学语言：</w:t>
            </w:r>
          </w:p>
          <w:p w14:paraId="22C7A3A3" w14:textId="77777777" w:rsidR="00AC34E5" w:rsidRDefault="008C4E21">
            <w:pPr>
              <w:ind w:firstLineChars="200" w:firstLine="420"/>
              <w:rPr>
                <w:rFonts w:ascii="宋体" w:eastAsia="宋体" w:hAnsi="宋体" w:cs="宋体"/>
              </w:rPr>
            </w:pPr>
            <w:r>
              <w:rPr>
                <w:rFonts w:ascii="宋体" w:eastAsia="宋体" w:hAnsi="宋体" w:cs="宋体"/>
              </w:rPr>
              <w:t>同学们好，</w:t>
            </w:r>
            <w:r>
              <w:rPr>
                <w:rFonts w:ascii="宋体" w:eastAsia="宋体" w:hAnsi="宋体" w:cs="宋体" w:hint="eastAsia"/>
              </w:rPr>
              <w:t>本节课我们来学习北斗卫星，在上课前，老师会先播放一段小视频，请同学们带着三个问题，来看这段视频，</w:t>
            </w:r>
            <w:r>
              <w:rPr>
                <w:rFonts w:ascii="宋体" w:eastAsia="宋体" w:hAnsi="宋体" w:cs="宋体" w:hint="eastAsia"/>
              </w:rPr>
              <w:t>1</w:t>
            </w:r>
            <w:r>
              <w:rPr>
                <w:rFonts w:ascii="宋体" w:eastAsia="宋体" w:hAnsi="宋体" w:cs="宋体"/>
              </w:rPr>
              <w:t>.</w:t>
            </w:r>
            <w:r>
              <w:rPr>
                <w:rFonts w:ascii="宋体" w:eastAsia="宋体" w:hAnsi="宋体" w:cs="宋体" w:hint="eastAsia"/>
              </w:rPr>
              <w:t>北斗卫星名称的由来。</w:t>
            </w:r>
            <w:r>
              <w:rPr>
                <w:rFonts w:ascii="宋体" w:eastAsia="宋体" w:hAnsi="宋体" w:cs="宋体" w:hint="eastAsia"/>
              </w:rPr>
              <w:t>2</w:t>
            </w:r>
            <w:r>
              <w:rPr>
                <w:rFonts w:ascii="宋体" w:eastAsia="宋体" w:hAnsi="宋体" w:cs="宋体"/>
              </w:rPr>
              <w:t>.</w:t>
            </w:r>
            <w:r>
              <w:rPr>
                <w:rFonts w:ascii="宋体" w:eastAsia="宋体" w:hAnsi="宋体" w:cs="宋体" w:hint="eastAsia"/>
              </w:rPr>
              <w:t>北斗卫星的建造过程。</w:t>
            </w:r>
            <w:r>
              <w:rPr>
                <w:rFonts w:ascii="宋体" w:eastAsia="宋体" w:hAnsi="宋体" w:cs="宋体" w:hint="eastAsia"/>
              </w:rPr>
              <w:t>3</w:t>
            </w:r>
            <w:r>
              <w:rPr>
                <w:rFonts w:ascii="宋体" w:eastAsia="宋体" w:hAnsi="宋体" w:cs="宋体"/>
              </w:rPr>
              <w:t>.</w:t>
            </w:r>
            <w:r>
              <w:rPr>
                <w:rFonts w:ascii="宋体" w:eastAsia="宋体" w:hAnsi="宋体" w:cs="宋体" w:hint="eastAsia"/>
              </w:rPr>
              <w:t>北斗卫星有哪些应用。</w:t>
            </w:r>
          </w:p>
          <w:p w14:paraId="5FDD725D" w14:textId="77777777" w:rsidR="00AC34E5" w:rsidRDefault="008C4E21">
            <w:pPr>
              <w:rPr>
                <w:rFonts w:ascii="宋体" w:eastAsia="宋体" w:hAnsi="宋体" w:cs="宋体"/>
              </w:rPr>
            </w:pPr>
            <w:r>
              <w:rPr>
                <w:noProof/>
              </w:rPr>
              <w:drawing>
                <wp:inline distT="0" distB="0" distL="114300" distR="114300" wp14:anchorId="136CAA49" wp14:editId="4ACD6AA4">
                  <wp:extent cx="3327400" cy="18992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327400" cy="1899285"/>
                          </a:xfrm>
                          <a:prstGeom prst="rect">
                            <a:avLst/>
                          </a:prstGeom>
                          <a:noFill/>
                          <a:ln>
                            <a:noFill/>
                          </a:ln>
                        </pic:spPr>
                      </pic:pic>
                    </a:graphicData>
                  </a:graphic>
                </wp:inline>
              </w:drawing>
            </w:r>
          </w:p>
          <w:p w14:paraId="4D7944EF" w14:textId="77777777" w:rsidR="00AC34E5" w:rsidRDefault="008C4E21">
            <w:pPr>
              <w:rPr>
                <w:rFonts w:ascii="宋体" w:eastAsia="宋体" w:hAnsi="宋体" w:cs="宋体"/>
              </w:rPr>
            </w:pPr>
            <w:r>
              <w:rPr>
                <w:rFonts w:ascii="宋体" w:eastAsia="宋体" w:hAnsi="宋体" w:cs="宋体" w:hint="eastAsia"/>
              </w:rPr>
              <w:t>带着三个问题，我们一起来看这段视频。</w:t>
            </w:r>
          </w:p>
          <w:p w14:paraId="405654EC" w14:textId="77777777" w:rsidR="00AC34E5" w:rsidRDefault="008C4E21">
            <w:pPr>
              <w:rPr>
                <w:rFonts w:ascii="宋体" w:eastAsia="宋体" w:hAnsi="宋体" w:cs="宋体"/>
              </w:rPr>
            </w:pPr>
            <w:r>
              <w:rPr>
                <w:rFonts w:ascii="宋体" w:eastAsia="宋体" w:hAnsi="宋体" w:cs="宋体"/>
                <w:noProof/>
              </w:rPr>
              <w:lastRenderedPageBreak/>
              <w:drawing>
                <wp:inline distT="0" distB="0" distL="114300" distR="114300" wp14:anchorId="4580F14A" wp14:editId="7EB58A4E">
                  <wp:extent cx="3326130" cy="1900555"/>
                  <wp:effectExtent l="0" t="0" r="1270" b="4445"/>
                  <wp:docPr id="6" name="图片 3"/>
                  <wp:cNvGraphicFramePr/>
                  <a:graphic xmlns:a="http://schemas.openxmlformats.org/drawingml/2006/main">
                    <a:graphicData uri="http://schemas.openxmlformats.org/drawingml/2006/picture">
                      <pic:pic xmlns:pic="http://schemas.openxmlformats.org/drawingml/2006/picture">
                        <pic:nvPicPr>
                          <pic:cNvPr id="6"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6130" cy="1900555"/>
                          </a:xfrm>
                          <a:prstGeom prst="rect">
                            <a:avLst/>
                          </a:prstGeom>
                          <a:noFill/>
                          <a:ln>
                            <a:noFill/>
                          </a:ln>
                        </pic:spPr>
                      </pic:pic>
                    </a:graphicData>
                  </a:graphic>
                </wp:inline>
              </w:drawing>
            </w:r>
          </w:p>
          <w:p w14:paraId="4B04C23E" w14:textId="77777777" w:rsidR="00AC34E5" w:rsidRDefault="008C4E21">
            <w:pPr>
              <w:numPr>
                <w:ilvl w:val="0"/>
                <w:numId w:val="2"/>
              </w:numPr>
              <w:rPr>
                <w:rFonts w:ascii="宋体" w:eastAsia="宋体" w:hAnsi="宋体" w:cs="宋体"/>
                <w:b/>
                <w:bCs/>
              </w:rPr>
            </w:pPr>
            <w:r>
              <w:rPr>
                <w:rFonts w:ascii="宋体" w:eastAsia="宋体" w:hAnsi="宋体" w:cs="宋体" w:hint="eastAsia"/>
                <w:b/>
                <w:bCs/>
              </w:rPr>
              <w:t>讲授</w:t>
            </w:r>
          </w:p>
          <w:p w14:paraId="109C9C91" w14:textId="77777777" w:rsidR="00AC34E5" w:rsidRDefault="008C4E21">
            <w:pPr>
              <w:rPr>
                <w:rFonts w:ascii="宋体" w:eastAsia="宋体" w:hAnsi="宋体" w:cs="宋体"/>
              </w:rPr>
            </w:pPr>
            <w:r>
              <w:rPr>
                <w:rFonts w:ascii="宋体" w:eastAsia="宋体" w:hAnsi="宋体" w:cs="宋体" w:hint="eastAsia"/>
              </w:rPr>
              <w:t>教学语言：</w:t>
            </w:r>
          </w:p>
          <w:p w14:paraId="632F2A8F" w14:textId="77777777" w:rsidR="00AC34E5" w:rsidRDefault="008C4E21">
            <w:pPr>
              <w:ind w:firstLineChars="200" w:firstLine="420"/>
              <w:rPr>
                <w:rFonts w:ascii="宋体" w:eastAsia="宋体" w:hAnsi="宋体" w:cs="宋体"/>
              </w:rPr>
            </w:pPr>
            <w:r>
              <w:rPr>
                <w:rFonts w:ascii="宋体" w:eastAsia="宋体" w:hAnsi="宋体" w:cs="宋体" w:hint="eastAsia"/>
              </w:rPr>
              <w:t>看完视频后，同学们对这句话有印象吗？北斗是中国人的方向感，为什么这么说呢？我们一起来了解一下。</w:t>
            </w:r>
          </w:p>
          <w:p w14:paraId="23809F85" w14:textId="77777777" w:rsidR="00AC34E5" w:rsidRDefault="008C4E21">
            <w:pPr>
              <w:rPr>
                <w:rFonts w:ascii="宋体" w:eastAsia="宋体" w:hAnsi="宋体" w:cs="宋体"/>
              </w:rPr>
            </w:pPr>
            <w:r>
              <w:rPr>
                <w:noProof/>
              </w:rPr>
              <w:drawing>
                <wp:inline distT="0" distB="0" distL="114300" distR="114300" wp14:anchorId="1587DE28" wp14:editId="186255E9">
                  <wp:extent cx="3326130" cy="1900555"/>
                  <wp:effectExtent l="0" t="0" r="1270" b="4445"/>
                  <wp:docPr id="4" name="屠呦呦"/>
                  <wp:cNvGraphicFramePr/>
                  <a:graphic xmlns:a="http://schemas.openxmlformats.org/drawingml/2006/main">
                    <a:graphicData uri="http://schemas.openxmlformats.org/drawingml/2006/picture">
                      <pic:pic xmlns:pic="http://schemas.openxmlformats.org/drawingml/2006/picture">
                        <pic:nvPicPr>
                          <pic:cNvPr id="4" name="屠呦呦"/>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6130" cy="1900555"/>
                          </a:xfrm>
                          <a:prstGeom prst="rect">
                            <a:avLst/>
                          </a:prstGeom>
                        </pic:spPr>
                      </pic:pic>
                    </a:graphicData>
                  </a:graphic>
                </wp:inline>
              </w:drawing>
            </w:r>
          </w:p>
          <w:p w14:paraId="1874768E" w14:textId="77777777" w:rsidR="00AC34E5" w:rsidRDefault="008C4E21">
            <w:pPr>
              <w:ind w:firstLineChars="200" w:firstLine="420"/>
              <w:rPr>
                <w:rFonts w:ascii="宋体" w:eastAsia="宋体" w:hAnsi="宋体" w:cs="宋体"/>
              </w:rPr>
            </w:pPr>
            <w:r>
              <w:rPr>
                <w:rFonts w:ascii="宋体" w:eastAsia="宋体" w:hAnsi="宋体" w:cs="宋体" w:hint="eastAsia"/>
              </w:rPr>
              <w:t>同学们看到图片上的七颗星星了吗？它们的形状是不是像一把勺子，在中国古代，勺子也叫做斗，是用来乘酒的器具，又因为这七颗星星经常出现在天空的北方，所以叫做北斗七星，在大海上，可以通过天上的星星来辨别方位，北斗星就是古人最常用来导航的星星之一</w:t>
            </w:r>
            <w:r>
              <w:rPr>
                <w:rFonts w:ascii="宋体" w:eastAsia="宋体" w:hAnsi="宋体" w:cs="宋体"/>
              </w:rPr>
              <w:t>。</w:t>
            </w:r>
          </w:p>
          <w:p w14:paraId="46F4D2C5" w14:textId="77777777" w:rsidR="00AC34E5" w:rsidRDefault="008C4E21">
            <w:pPr>
              <w:rPr>
                <w:rFonts w:ascii="宋体" w:eastAsia="宋体" w:hAnsi="宋体" w:cs="宋体"/>
              </w:rPr>
            </w:pPr>
            <w:r>
              <w:rPr>
                <w:rFonts w:ascii="宋体" w:eastAsia="宋体" w:hAnsi="宋体" w:cs="宋体"/>
                <w:noProof/>
              </w:rPr>
              <w:drawing>
                <wp:inline distT="0" distB="0" distL="114300" distR="114300" wp14:anchorId="0F869A06" wp14:editId="39CF8B82">
                  <wp:extent cx="3326130" cy="1902460"/>
                  <wp:effectExtent l="0" t="0" r="1270" b="254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6130" cy="1902460"/>
                          </a:xfrm>
                          <a:prstGeom prst="rect">
                            <a:avLst/>
                          </a:prstGeom>
                          <a:noFill/>
                          <a:ln>
                            <a:noFill/>
                          </a:ln>
                        </pic:spPr>
                      </pic:pic>
                    </a:graphicData>
                  </a:graphic>
                </wp:inline>
              </w:drawing>
            </w:r>
          </w:p>
          <w:p w14:paraId="39469759" w14:textId="77777777" w:rsidR="00AC34E5" w:rsidRDefault="008C4E21">
            <w:pPr>
              <w:ind w:firstLineChars="200" w:firstLine="420"/>
              <w:rPr>
                <w:rFonts w:ascii="宋体" w:eastAsia="宋体" w:hAnsi="宋体" w:cs="宋体"/>
              </w:rPr>
            </w:pPr>
            <w:r>
              <w:rPr>
                <w:rFonts w:ascii="宋体" w:eastAsia="宋体" w:hAnsi="宋体" w:cs="宋体" w:hint="eastAsia"/>
              </w:rPr>
              <w:t>接下来，我要给同学们介绍一位航海家，他叫郑和，是中国明代伟大的航海家</w:t>
            </w:r>
            <w:r>
              <w:rPr>
                <w:rFonts w:ascii="宋体" w:eastAsia="宋体" w:hAnsi="宋体" w:cs="宋体"/>
              </w:rPr>
              <w:t>。</w:t>
            </w:r>
            <w:r>
              <w:rPr>
                <w:rFonts w:ascii="宋体" w:eastAsia="宋体" w:hAnsi="宋体" w:cs="宋体" w:hint="eastAsia"/>
              </w:rPr>
              <w:t>郑和利用北斗星测绘了郑和航海图，帮助他的船队在茫茫大海上找到正确的航行。所以说，北斗是中国人的方向感，由中国自主建造的卫星导航系统就叫做北斗卫星导航系统。接下来，我们了解一下北斗卫星的建造过程。</w:t>
            </w:r>
          </w:p>
          <w:p w14:paraId="64290B9E" w14:textId="77777777" w:rsidR="00AC34E5" w:rsidRDefault="008C4E21">
            <w:pPr>
              <w:rPr>
                <w:rFonts w:ascii="宋体" w:eastAsia="宋体" w:hAnsi="宋体" w:cs="宋体"/>
              </w:rPr>
            </w:pPr>
            <w:r>
              <w:rPr>
                <w:rFonts w:ascii="宋体" w:eastAsia="宋体" w:hAnsi="宋体" w:cs="宋体"/>
                <w:noProof/>
              </w:rPr>
              <w:lastRenderedPageBreak/>
              <w:drawing>
                <wp:inline distT="0" distB="0" distL="114300" distR="114300" wp14:anchorId="6A27BDF6" wp14:editId="11AF6800">
                  <wp:extent cx="3326130" cy="1911985"/>
                  <wp:effectExtent l="0" t="0" r="1270" b="1841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6130" cy="1911985"/>
                          </a:xfrm>
                          <a:prstGeom prst="rect">
                            <a:avLst/>
                          </a:prstGeom>
                          <a:noFill/>
                          <a:ln>
                            <a:noFill/>
                          </a:ln>
                        </pic:spPr>
                      </pic:pic>
                    </a:graphicData>
                  </a:graphic>
                </wp:inline>
              </w:drawing>
            </w:r>
          </w:p>
          <w:p w14:paraId="15AFA7E2" w14:textId="77777777" w:rsidR="00AC34E5" w:rsidRDefault="008C4E21">
            <w:pPr>
              <w:ind w:firstLineChars="200" w:firstLine="420"/>
              <w:rPr>
                <w:rFonts w:ascii="宋体" w:eastAsia="宋体" w:hAnsi="宋体" w:cs="宋体"/>
              </w:rPr>
            </w:pPr>
            <w:r>
              <w:rPr>
                <w:rFonts w:ascii="宋体" w:eastAsia="宋体" w:hAnsi="宋体" w:cs="宋体" w:hint="eastAsia"/>
              </w:rPr>
              <w:t>在视频中，我们看到</w:t>
            </w:r>
            <w:r>
              <w:rPr>
                <w:rFonts w:ascii="宋体" w:eastAsia="宋体" w:hAnsi="宋体" w:cs="宋体" w:hint="eastAsia"/>
              </w:rPr>
              <w:t>2</w:t>
            </w:r>
            <w:r>
              <w:rPr>
                <w:rFonts w:ascii="宋体" w:eastAsia="宋体" w:hAnsi="宋体" w:cs="宋体"/>
              </w:rPr>
              <w:t>000</w:t>
            </w:r>
            <w:r>
              <w:rPr>
                <w:rFonts w:ascii="宋体" w:eastAsia="宋体" w:hAnsi="宋体" w:cs="宋体" w:hint="eastAsia"/>
              </w:rPr>
              <w:t>年</w:t>
            </w:r>
            <w:r>
              <w:rPr>
                <w:rFonts w:ascii="宋体" w:eastAsia="宋体" w:hAnsi="宋体" w:cs="宋体" w:hint="eastAsia"/>
              </w:rPr>
              <w:t>1</w:t>
            </w:r>
            <w:r>
              <w:rPr>
                <w:rFonts w:ascii="宋体" w:eastAsia="宋体" w:hAnsi="宋体" w:cs="宋体"/>
              </w:rPr>
              <w:t>0</w:t>
            </w:r>
            <w:r>
              <w:rPr>
                <w:rFonts w:ascii="宋体" w:eastAsia="宋体" w:hAnsi="宋体" w:cs="宋体" w:hint="eastAsia"/>
              </w:rPr>
              <w:t>月</w:t>
            </w:r>
            <w:r>
              <w:rPr>
                <w:rFonts w:ascii="宋体" w:eastAsia="宋体" w:hAnsi="宋体" w:cs="宋体" w:hint="eastAsia"/>
              </w:rPr>
              <w:t>3</w:t>
            </w:r>
            <w:r>
              <w:rPr>
                <w:rFonts w:ascii="宋体" w:eastAsia="宋体" w:hAnsi="宋体" w:cs="宋体"/>
              </w:rPr>
              <w:t>1</w:t>
            </w:r>
            <w:r>
              <w:rPr>
                <w:rFonts w:ascii="宋体" w:eastAsia="宋体" w:hAnsi="宋体" w:cs="宋体" w:hint="eastAsia"/>
              </w:rPr>
              <w:t>日，中国第一颗北斗导航试验卫星成功发射。</w:t>
            </w:r>
          </w:p>
          <w:p w14:paraId="0EC849C5" w14:textId="77777777" w:rsidR="00AC34E5" w:rsidRDefault="008C4E21">
            <w:pPr>
              <w:rPr>
                <w:rFonts w:ascii="宋体" w:eastAsia="宋体" w:hAnsi="宋体" w:cs="宋体"/>
              </w:rPr>
            </w:pPr>
            <w:r>
              <w:rPr>
                <w:noProof/>
              </w:rPr>
              <w:drawing>
                <wp:inline distT="0" distB="0" distL="114300" distR="114300" wp14:anchorId="1135957B" wp14:editId="4FB43C1E">
                  <wp:extent cx="3326130" cy="1846580"/>
                  <wp:effectExtent l="0" t="0" r="1270" b="762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326130" cy="1846580"/>
                          </a:xfrm>
                          <a:prstGeom prst="rect">
                            <a:avLst/>
                          </a:prstGeom>
                          <a:noFill/>
                          <a:ln>
                            <a:noFill/>
                          </a:ln>
                        </pic:spPr>
                      </pic:pic>
                    </a:graphicData>
                  </a:graphic>
                </wp:inline>
              </w:drawing>
            </w:r>
          </w:p>
          <w:p w14:paraId="34C2B4AD" w14:textId="77777777" w:rsidR="00AC34E5" w:rsidRDefault="008C4E21">
            <w:pPr>
              <w:rPr>
                <w:rFonts w:ascii="宋体" w:eastAsia="宋体" w:hAnsi="宋体" w:cs="宋体"/>
              </w:rPr>
            </w:pPr>
            <w:r>
              <w:rPr>
                <w:rFonts w:ascii="宋体" w:eastAsia="宋体" w:hAnsi="宋体" w:cs="宋体" w:hint="eastAsia"/>
              </w:rPr>
              <w:t>其实，早在</w:t>
            </w:r>
            <w:r>
              <w:rPr>
                <w:rFonts w:ascii="宋体" w:eastAsia="宋体" w:hAnsi="宋体" w:cs="宋体" w:hint="eastAsia"/>
              </w:rPr>
              <w:t>1</w:t>
            </w:r>
            <w:r>
              <w:rPr>
                <w:rFonts w:ascii="宋体" w:eastAsia="宋体" w:hAnsi="宋体" w:cs="宋体"/>
              </w:rPr>
              <w:t>994</w:t>
            </w:r>
            <w:r>
              <w:rPr>
                <w:rFonts w:ascii="宋体" w:eastAsia="宋体" w:hAnsi="宋体" w:cs="宋体" w:hint="eastAsia"/>
              </w:rPr>
              <w:t>年，中国就启动了北斗一号系统建设，中国成为继美国、俄国之后第三个拥有卫星导航系统的国家。</w:t>
            </w:r>
          </w:p>
          <w:p w14:paraId="2C9A2DD6" w14:textId="77777777" w:rsidR="00AC34E5" w:rsidRDefault="008C4E21">
            <w:pPr>
              <w:rPr>
                <w:rFonts w:ascii="宋体" w:eastAsia="宋体" w:hAnsi="宋体" w:cs="宋体"/>
              </w:rPr>
            </w:pPr>
            <w:r>
              <w:rPr>
                <w:noProof/>
              </w:rPr>
              <w:drawing>
                <wp:inline distT="0" distB="0" distL="114300" distR="114300" wp14:anchorId="507319B9" wp14:editId="6AAEAB57">
                  <wp:extent cx="3326130" cy="1911350"/>
                  <wp:effectExtent l="0" t="0" r="1270" b="1905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6130" cy="1911350"/>
                          </a:xfrm>
                          <a:prstGeom prst="rect">
                            <a:avLst/>
                          </a:prstGeom>
                          <a:noFill/>
                          <a:ln>
                            <a:noFill/>
                          </a:ln>
                        </pic:spPr>
                      </pic:pic>
                    </a:graphicData>
                  </a:graphic>
                </wp:inline>
              </w:drawing>
            </w:r>
          </w:p>
          <w:p w14:paraId="31DD2E2E" w14:textId="77777777" w:rsidR="00AC34E5" w:rsidRDefault="008C4E21">
            <w:pPr>
              <w:rPr>
                <w:rFonts w:ascii="宋体" w:eastAsia="宋体" w:hAnsi="宋体" w:cs="宋体"/>
              </w:rPr>
            </w:pPr>
            <w:r>
              <w:rPr>
                <w:rFonts w:ascii="宋体" w:eastAsia="宋体" w:hAnsi="宋体" w:cs="宋体" w:hint="eastAsia"/>
              </w:rPr>
              <w:t>在</w:t>
            </w:r>
            <w:r>
              <w:rPr>
                <w:rFonts w:ascii="宋体" w:eastAsia="宋体" w:hAnsi="宋体" w:cs="宋体" w:hint="eastAsia"/>
              </w:rPr>
              <w:t>2</w:t>
            </w:r>
            <w:r>
              <w:rPr>
                <w:rFonts w:ascii="宋体" w:eastAsia="宋体" w:hAnsi="宋体" w:cs="宋体"/>
              </w:rPr>
              <w:t>004</w:t>
            </w:r>
            <w:r>
              <w:rPr>
                <w:rFonts w:ascii="宋体" w:eastAsia="宋体" w:hAnsi="宋体" w:cs="宋体" w:hint="eastAsia"/>
              </w:rPr>
              <w:t>年，启动北斗二号系统建设，</w:t>
            </w:r>
            <w:r>
              <w:rPr>
                <w:rFonts w:ascii="宋体" w:eastAsia="宋体" w:hAnsi="宋体" w:cs="宋体" w:hint="eastAsia"/>
              </w:rPr>
              <w:t>2</w:t>
            </w:r>
            <w:r>
              <w:rPr>
                <w:rFonts w:ascii="宋体" w:eastAsia="宋体" w:hAnsi="宋体" w:cs="宋体"/>
              </w:rPr>
              <w:t>012</w:t>
            </w:r>
            <w:r>
              <w:rPr>
                <w:rFonts w:ascii="宋体" w:eastAsia="宋体" w:hAnsi="宋体" w:cs="宋体" w:hint="eastAsia"/>
              </w:rPr>
              <w:t>年底北斗正式向亚太地区提供服务。</w:t>
            </w:r>
          </w:p>
          <w:p w14:paraId="0D416079" w14:textId="77777777" w:rsidR="00AC34E5" w:rsidRDefault="008C4E21">
            <w:pPr>
              <w:rPr>
                <w:rFonts w:ascii="宋体" w:eastAsia="宋体" w:hAnsi="宋体" w:cs="宋体"/>
                <w:b/>
                <w:bCs/>
              </w:rPr>
            </w:pPr>
            <w:r>
              <w:rPr>
                <w:noProof/>
              </w:rPr>
              <w:lastRenderedPageBreak/>
              <w:drawing>
                <wp:inline distT="0" distB="0" distL="114300" distR="114300" wp14:anchorId="49F02057" wp14:editId="1C158D7D">
                  <wp:extent cx="3326130" cy="1899920"/>
                  <wp:effectExtent l="0" t="0" r="1270" b="508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6130" cy="1899920"/>
                          </a:xfrm>
                          <a:prstGeom prst="rect">
                            <a:avLst/>
                          </a:prstGeom>
                          <a:noFill/>
                          <a:ln>
                            <a:noFill/>
                          </a:ln>
                        </pic:spPr>
                      </pic:pic>
                    </a:graphicData>
                  </a:graphic>
                </wp:inline>
              </w:drawing>
            </w:r>
          </w:p>
          <w:p w14:paraId="201EB98E" w14:textId="77777777" w:rsidR="00AC34E5" w:rsidRDefault="008C4E21">
            <w:pPr>
              <w:rPr>
                <w:rFonts w:ascii="宋体" w:eastAsia="宋体" w:hAnsi="宋体" w:cs="宋体"/>
              </w:rPr>
            </w:pPr>
            <w:r>
              <w:rPr>
                <w:rFonts w:ascii="宋体" w:eastAsia="宋体" w:hAnsi="宋体" w:cs="宋体" w:hint="eastAsia"/>
              </w:rPr>
              <w:t>在</w:t>
            </w:r>
            <w:r>
              <w:rPr>
                <w:rFonts w:ascii="宋体" w:eastAsia="宋体" w:hAnsi="宋体" w:cs="宋体" w:hint="eastAsia"/>
              </w:rPr>
              <w:t>2</w:t>
            </w:r>
            <w:r>
              <w:rPr>
                <w:rFonts w:ascii="宋体" w:eastAsia="宋体" w:hAnsi="宋体" w:cs="宋体"/>
              </w:rPr>
              <w:t>009</w:t>
            </w:r>
            <w:r>
              <w:rPr>
                <w:rFonts w:ascii="宋体" w:eastAsia="宋体" w:hAnsi="宋体" w:cs="宋体" w:hint="eastAsia"/>
              </w:rPr>
              <w:t>年，启动了北斗三号系统建设，</w:t>
            </w:r>
            <w:r>
              <w:rPr>
                <w:rFonts w:ascii="宋体" w:eastAsia="宋体" w:hAnsi="宋体" w:cs="宋体" w:hint="eastAsia"/>
              </w:rPr>
              <w:t>2</w:t>
            </w:r>
            <w:r>
              <w:rPr>
                <w:rFonts w:ascii="宋体" w:eastAsia="宋体" w:hAnsi="宋体" w:cs="宋体"/>
              </w:rPr>
              <w:t>020</w:t>
            </w:r>
            <w:r>
              <w:rPr>
                <w:rFonts w:ascii="宋体" w:eastAsia="宋体" w:hAnsi="宋体" w:cs="宋体" w:hint="eastAsia"/>
              </w:rPr>
              <w:t>年，全面建成北斗三号系统，为全球用户提供服务，这就是建成之后的北斗三号系统。</w:t>
            </w:r>
          </w:p>
          <w:p w14:paraId="55C14DE2" w14:textId="77777777" w:rsidR="00AC34E5" w:rsidRDefault="008C4E21">
            <w:pPr>
              <w:rPr>
                <w:rFonts w:ascii="宋体" w:eastAsia="宋体" w:hAnsi="宋体" w:cs="宋体"/>
                <w:b/>
                <w:bCs/>
              </w:rPr>
            </w:pPr>
            <w:r>
              <w:rPr>
                <w:noProof/>
              </w:rPr>
              <w:drawing>
                <wp:inline distT="0" distB="0" distL="114300" distR="114300" wp14:anchorId="01E1ACC3" wp14:editId="49AD58BB">
                  <wp:extent cx="3326130" cy="1905000"/>
                  <wp:effectExtent l="0" t="0" r="1270"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6130" cy="1905000"/>
                          </a:xfrm>
                          <a:prstGeom prst="rect">
                            <a:avLst/>
                          </a:prstGeom>
                          <a:noFill/>
                          <a:ln>
                            <a:noFill/>
                          </a:ln>
                        </pic:spPr>
                      </pic:pic>
                    </a:graphicData>
                  </a:graphic>
                </wp:inline>
              </w:drawing>
            </w:r>
          </w:p>
          <w:p w14:paraId="73D5B403" w14:textId="77777777" w:rsidR="00AC34E5" w:rsidRDefault="008C4E21">
            <w:pPr>
              <w:rPr>
                <w:rFonts w:ascii="宋体" w:eastAsia="宋体" w:hAnsi="宋体" w:cs="宋体"/>
              </w:rPr>
            </w:pPr>
            <w:r>
              <w:rPr>
                <w:rFonts w:ascii="宋体" w:eastAsia="宋体" w:hAnsi="宋体" w:cs="宋体" w:hint="eastAsia"/>
              </w:rPr>
              <w:t>那么建成之后的北斗系统有可以应用在哪些方面呢？在视频中，我们看到北斗系统特有的短报文通信服务，可以支援四川抗震救灾。</w:t>
            </w:r>
          </w:p>
          <w:p w14:paraId="6867B9EB" w14:textId="77777777" w:rsidR="00AC34E5" w:rsidRDefault="008C4E21">
            <w:pPr>
              <w:rPr>
                <w:rFonts w:ascii="宋体" w:eastAsia="宋体" w:hAnsi="宋体" w:cs="宋体"/>
              </w:rPr>
            </w:pPr>
            <w:r>
              <w:rPr>
                <w:noProof/>
              </w:rPr>
              <w:drawing>
                <wp:inline distT="0" distB="0" distL="114300" distR="114300" wp14:anchorId="1A31D801" wp14:editId="05384F38">
                  <wp:extent cx="3326130" cy="1914525"/>
                  <wp:effectExtent l="0" t="0" r="1270" b="1587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6130" cy="1914525"/>
                          </a:xfrm>
                          <a:prstGeom prst="rect">
                            <a:avLst/>
                          </a:prstGeom>
                          <a:noFill/>
                          <a:ln>
                            <a:noFill/>
                          </a:ln>
                        </pic:spPr>
                      </pic:pic>
                    </a:graphicData>
                  </a:graphic>
                </wp:inline>
              </w:drawing>
            </w:r>
          </w:p>
          <w:p w14:paraId="6E545CB0" w14:textId="77777777" w:rsidR="00AC34E5" w:rsidRDefault="008C4E21">
            <w:pPr>
              <w:rPr>
                <w:rFonts w:ascii="宋体" w:eastAsia="宋体" w:hAnsi="宋体" w:cs="宋体"/>
              </w:rPr>
            </w:pPr>
            <w:r>
              <w:rPr>
                <w:rFonts w:ascii="宋体" w:eastAsia="宋体" w:hAnsi="宋体" w:cs="宋体" w:hint="eastAsia"/>
              </w:rPr>
              <w:t>北斗系统还可以用于野生动物保护方面，</w:t>
            </w:r>
            <w:r>
              <w:rPr>
                <w:rFonts w:ascii="宋体" w:eastAsia="宋体" w:hAnsi="宋体" w:cs="宋体" w:hint="eastAsia"/>
                <w:b/>
                <w:bCs/>
              </w:rPr>
              <w:t>通过给</w:t>
            </w:r>
            <w:proofErr w:type="gramStart"/>
            <w:r>
              <w:rPr>
                <w:rFonts w:ascii="宋体" w:eastAsia="宋体" w:hAnsi="宋体" w:cs="宋体" w:hint="eastAsia"/>
                <w:b/>
                <w:bCs/>
              </w:rPr>
              <w:t>象</w:t>
            </w:r>
            <w:proofErr w:type="gramEnd"/>
            <w:r>
              <w:rPr>
                <w:rFonts w:ascii="宋体" w:eastAsia="宋体" w:hAnsi="宋体" w:cs="宋体" w:hint="eastAsia"/>
                <w:b/>
                <w:bCs/>
              </w:rPr>
              <w:t>群中的头</w:t>
            </w:r>
            <w:proofErr w:type="gramStart"/>
            <w:r>
              <w:rPr>
                <w:rFonts w:ascii="宋体" w:eastAsia="宋体" w:hAnsi="宋体" w:cs="宋体" w:hint="eastAsia"/>
                <w:b/>
                <w:bCs/>
              </w:rPr>
              <w:t>象</w:t>
            </w:r>
            <w:proofErr w:type="gramEnd"/>
            <w:r>
              <w:rPr>
                <w:rFonts w:ascii="宋体" w:eastAsia="宋体" w:hAnsi="宋体" w:cs="宋体" w:hint="eastAsia"/>
                <w:b/>
                <w:bCs/>
              </w:rPr>
              <w:t>和独</w:t>
            </w:r>
            <w:proofErr w:type="gramStart"/>
            <w:r>
              <w:rPr>
                <w:rFonts w:ascii="宋体" w:eastAsia="宋体" w:hAnsi="宋体" w:cs="宋体" w:hint="eastAsia"/>
                <w:b/>
                <w:bCs/>
              </w:rPr>
              <w:t>象</w:t>
            </w:r>
            <w:proofErr w:type="gramEnd"/>
            <w:r>
              <w:rPr>
                <w:rFonts w:ascii="宋体" w:eastAsia="宋体" w:hAnsi="宋体" w:cs="宋体" w:hint="eastAsia"/>
                <w:b/>
                <w:bCs/>
              </w:rPr>
              <w:t>佩戴北斗定位项圈，实现对亚洲</w:t>
            </w:r>
            <w:proofErr w:type="gramStart"/>
            <w:r>
              <w:rPr>
                <w:rFonts w:ascii="宋体" w:eastAsia="宋体" w:hAnsi="宋体" w:cs="宋体" w:hint="eastAsia"/>
                <w:b/>
                <w:bCs/>
              </w:rPr>
              <w:t>象</w:t>
            </w:r>
            <w:proofErr w:type="gramEnd"/>
            <w:r>
              <w:rPr>
                <w:rFonts w:ascii="宋体" w:eastAsia="宋体" w:hAnsi="宋体" w:cs="宋体" w:hint="eastAsia"/>
                <w:b/>
                <w:bCs/>
              </w:rPr>
              <w:t>活动区域的实时、精准监测</w:t>
            </w:r>
            <w:r>
              <w:rPr>
                <w:rFonts w:ascii="宋体" w:eastAsia="宋体" w:hAnsi="宋体" w:cs="宋体" w:hint="eastAsia"/>
              </w:rPr>
              <w:t>。</w:t>
            </w:r>
          </w:p>
          <w:p w14:paraId="3574B07E" w14:textId="77777777" w:rsidR="00AC34E5" w:rsidRDefault="008C4E21">
            <w:pPr>
              <w:rPr>
                <w:rFonts w:ascii="宋体" w:eastAsia="宋体" w:hAnsi="宋体" w:cs="宋体"/>
              </w:rPr>
            </w:pPr>
            <w:r>
              <w:rPr>
                <w:rFonts w:ascii="宋体" w:eastAsia="宋体" w:hAnsi="宋体" w:cs="宋体"/>
                <w:noProof/>
              </w:rPr>
              <w:lastRenderedPageBreak/>
              <w:drawing>
                <wp:inline distT="0" distB="0" distL="0" distR="0" wp14:anchorId="5C43DB4D" wp14:editId="32410F83">
                  <wp:extent cx="3326130" cy="1901825"/>
                  <wp:effectExtent l="0" t="0" r="127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3326130" cy="1901825"/>
                          </a:xfrm>
                          <a:prstGeom prst="rect">
                            <a:avLst/>
                          </a:prstGeom>
                        </pic:spPr>
                      </pic:pic>
                    </a:graphicData>
                  </a:graphic>
                </wp:inline>
              </w:drawing>
            </w:r>
          </w:p>
          <w:p w14:paraId="58A3A29F" w14:textId="77777777" w:rsidR="00AC34E5" w:rsidRDefault="008C4E21">
            <w:r>
              <w:rPr>
                <w:rFonts w:ascii="宋体" w:eastAsia="宋体" w:hAnsi="宋体" w:cs="宋体" w:hint="eastAsia"/>
              </w:rPr>
              <w:t>第二点是电子围栏，</w:t>
            </w:r>
            <w:r>
              <w:rPr>
                <w:rFonts w:hint="eastAsia"/>
                <w:b/>
                <w:bCs/>
              </w:rPr>
              <w:t>共享单车加装了北斗系统定位终端，划定虚拟电子围栏，用户只有把单车停在指定的停车区域内，才可关锁结账。</w:t>
            </w:r>
          </w:p>
          <w:p w14:paraId="18A2873B" w14:textId="77777777" w:rsidR="00AC34E5" w:rsidRDefault="008C4E21">
            <w:pPr>
              <w:rPr>
                <w:rFonts w:ascii="宋体" w:eastAsia="宋体" w:hAnsi="宋体" w:cs="宋体"/>
              </w:rPr>
            </w:pPr>
            <w:r>
              <w:rPr>
                <w:noProof/>
              </w:rPr>
              <w:drawing>
                <wp:inline distT="0" distB="0" distL="114300" distR="114300" wp14:anchorId="04FCD5B5" wp14:editId="729F2E4F">
                  <wp:extent cx="3326130" cy="1897380"/>
                  <wp:effectExtent l="0" t="0" r="1270" b="762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6130" cy="1897380"/>
                          </a:xfrm>
                          <a:prstGeom prst="rect">
                            <a:avLst/>
                          </a:prstGeom>
                          <a:noFill/>
                          <a:ln>
                            <a:noFill/>
                          </a:ln>
                        </pic:spPr>
                      </pic:pic>
                    </a:graphicData>
                  </a:graphic>
                </wp:inline>
              </w:drawing>
            </w:r>
          </w:p>
          <w:p w14:paraId="2E2A9144" w14:textId="77777777" w:rsidR="00AC34E5" w:rsidRDefault="008C4E21">
            <w:r>
              <w:rPr>
                <w:rFonts w:ascii="宋体" w:eastAsia="宋体" w:hAnsi="宋体" w:cs="宋体" w:hint="eastAsia"/>
              </w:rPr>
              <w:t>第三点是自动驾驶，</w:t>
            </w:r>
            <w:r>
              <w:rPr>
                <w:rFonts w:hint="eastAsia"/>
                <w:b/>
                <w:bCs/>
              </w:rPr>
              <w:t>北斗系统所提供的位置服务，能够保证导航信息的高精度与可靠性，进而实现对自动驾驶汽车的智能操控</w:t>
            </w:r>
          </w:p>
          <w:p w14:paraId="3213A556" w14:textId="77777777" w:rsidR="00AC34E5" w:rsidRDefault="008C4E21">
            <w:pPr>
              <w:rPr>
                <w:rFonts w:ascii="宋体" w:eastAsia="宋体" w:hAnsi="宋体" w:cs="宋体"/>
              </w:rPr>
            </w:pPr>
            <w:r>
              <w:rPr>
                <w:noProof/>
              </w:rPr>
              <w:drawing>
                <wp:inline distT="0" distB="0" distL="114300" distR="114300" wp14:anchorId="5FC07752" wp14:editId="75AE70E8">
                  <wp:extent cx="3326130" cy="1902460"/>
                  <wp:effectExtent l="0" t="0" r="1270" b="254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26130" cy="1902460"/>
                          </a:xfrm>
                          <a:prstGeom prst="rect">
                            <a:avLst/>
                          </a:prstGeom>
                          <a:noFill/>
                          <a:ln>
                            <a:noFill/>
                          </a:ln>
                        </pic:spPr>
                      </pic:pic>
                    </a:graphicData>
                  </a:graphic>
                </wp:inline>
              </w:drawing>
            </w:r>
          </w:p>
          <w:p w14:paraId="36BAA098" w14:textId="77777777" w:rsidR="00AC34E5" w:rsidRDefault="008C4E21">
            <w:r>
              <w:rPr>
                <w:rFonts w:ascii="宋体" w:eastAsia="宋体" w:hAnsi="宋体" w:cs="宋体" w:hint="eastAsia"/>
              </w:rPr>
              <w:t>第四点是智能农业，</w:t>
            </w:r>
            <w:r>
              <w:rPr>
                <w:rFonts w:hint="eastAsia"/>
                <w:b/>
                <w:bCs/>
              </w:rPr>
              <w:t>借助北斗系统高精度定位功能的大型联合收割机可以在田间精确收割农作物，还可以在夜间持续、高质量作业，提升了耕作效率。</w:t>
            </w:r>
          </w:p>
          <w:p w14:paraId="30AFC495" w14:textId="77777777" w:rsidR="00AC34E5" w:rsidRDefault="008C4E21">
            <w:pPr>
              <w:rPr>
                <w:rFonts w:ascii="宋体" w:eastAsia="宋体" w:hAnsi="宋体" w:cs="宋体"/>
              </w:rPr>
            </w:pPr>
            <w:r>
              <w:rPr>
                <w:rFonts w:ascii="宋体" w:eastAsia="宋体" w:hAnsi="宋体" w:cs="宋体"/>
                <w:noProof/>
              </w:rPr>
              <w:lastRenderedPageBreak/>
              <w:drawing>
                <wp:inline distT="0" distB="0" distL="0" distR="0" wp14:anchorId="402E789B" wp14:editId="51D5A3C1">
                  <wp:extent cx="3326130" cy="1901825"/>
                  <wp:effectExtent l="0" t="0" r="127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3326130" cy="1901825"/>
                          </a:xfrm>
                          <a:prstGeom prst="rect">
                            <a:avLst/>
                          </a:prstGeom>
                        </pic:spPr>
                      </pic:pic>
                    </a:graphicData>
                  </a:graphic>
                </wp:inline>
              </w:drawing>
            </w:r>
          </w:p>
          <w:p w14:paraId="6215480A" w14:textId="77777777" w:rsidR="00AC34E5" w:rsidRDefault="008C4E21">
            <w:r>
              <w:rPr>
                <w:rFonts w:ascii="宋体" w:eastAsia="宋体" w:hAnsi="宋体" w:cs="宋体" w:hint="eastAsia"/>
              </w:rPr>
              <w:t>第五点，</w:t>
            </w:r>
            <w:r>
              <w:rPr>
                <w:rFonts w:hint="eastAsia"/>
                <w:b/>
                <w:bCs/>
              </w:rPr>
              <w:t>北斗系统提供的位置信息让消防队的行动路线更加精确，大大节省了赶往火场的时间。</w:t>
            </w:r>
          </w:p>
          <w:p w14:paraId="6579A583" w14:textId="77777777" w:rsidR="00AC34E5" w:rsidRDefault="008C4E21">
            <w:pPr>
              <w:rPr>
                <w:rFonts w:ascii="宋体" w:eastAsia="宋体" w:hAnsi="宋体" w:cs="宋体"/>
              </w:rPr>
            </w:pPr>
            <w:r>
              <w:rPr>
                <w:rFonts w:ascii="宋体" w:eastAsia="宋体" w:hAnsi="宋体" w:cs="宋体"/>
                <w:noProof/>
              </w:rPr>
              <w:drawing>
                <wp:inline distT="0" distB="0" distL="0" distR="0" wp14:anchorId="0BF80DF7" wp14:editId="463C70F5">
                  <wp:extent cx="3326130" cy="1870710"/>
                  <wp:effectExtent l="0" t="0" r="127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26130" cy="1870710"/>
                          </a:xfrm>
                          <a:prstGeom prst="rect">
                            <a:avLst/>
                          </a:prstGeom>
                        </pic:spPr>
                      </pic:pic>
                    </a:graphicData>
                  </a:graphic>
                </wp:inline>
              </w:drawing>
            </w:r>
          </w:p>
          <w:p w14:paraId="06CF726D" w14:textId="77777777" w:rsidR="00AC34E5" w:rsidRDefault="008C4E21">
            <w:pPr>
              <w:numPr>
                <w:ilvl w:val="0"/>
                <w:numId w:val="2"/>
              </w:numPr>
              <w:rPr>
                <w:rFonts w:ascii="宋体" w:eastAsia="宋体" w:hAnsi="宋体" w:cs="宋体"/>
                <w:b/>
                <w:bCs/>
              </w:rPr>
            </w:pPr>
            <w:r>
              <w:rPr>
                <w:rFonts w:ascii="宋体" w:eastAsia="宋体" w:hAnsi="宋体" w:cs="宋体" w:hint="eastAsia"/>
                <w:b/>
                <w:bCs/>
              </w:rPr>
              <w:t>课堂小结</w:t>
            </w:r>
          </w:p>
          <w:p w14:paraId="5F657F49" w14:textId="77777777" w:rsidR="00AC34E5" w:rsidRDefault="008C4E21">
            <w:pPr>
              <w:rPr>
                <w:rFonts w:ascii="宋体" w:eastAsia="宋体" w:hAnsi="宋体" w:cs="宋体"/>
              </w:rPr>
            </w:pPr>
            <w:r>
              <w:rPr>
                <w:rFonts w:ascii="宋体" w:eastAsia="宋体" w:hAnsi="宋体" w:cs="宋体" w:hint="eastAsia"/>
              </w:rPr>
              <w:t>教学语言：</w:t>
            </w:r>
          </w:p>
          <w:p w14:paraId="53D0FC7E" w14:textId="77777777" w:rsidR="00AC34E5" w:rsidRDefault="008C4E21">
            <w:pPr>
              <w:ind w:firstLineChars="200" w:firstLine="420"/>
              <w:rPr>
                <w:rFonts w:ascii="宋体" w:eastAsia="宋体" w:hAnsi="宋体" w:cs="宋体"/>
              </w:rPr>
            </w:pPr>
            <w:r>
              <w:rPr>
                <w:rFonts w:ascii="宋体" w:eastAsia="宋体" w:hAnsi="宋体" w:cs="宋体"/>
              </w:rPr>
              <w:t>同学们，</w:t>
            </w:r>
            <w:r>
              <w:rPr>
                <w:rFonts w:ascii="宋体" w:eastAsia="宋体" w:hAnsi="宋体" w:cs="宋体" w:hint="eastAsia"/>
              </w:rPr>
              <w:t>下面我们做一个课堂小结，本节课，我们介绍了北斗卫星名称的由来，北斗星的形状像一把勺子，经常出现在北方，所以叫做北斗七星。</w:t>
            </w:r>
            <w:r>
              <w:rPr>
                <w:rFonts w:ascii="宋体" w:eastAsia="宋体" w:hAnsi="宋体" w:cs="宋体"/>
              </w:rPr>
              <w:t xml:space="preserve"> </w:t>
            </w:r>
          </w:p>
          <w:p w14:paraId="137359F9" w14:textId="77777777" w:rsidR="00AC34E5" w:rsidRDefault="008C4E21">
            <w:pPr>
              <w:ind w:firstLineChars="200" w:firstLine="420"/>
              <w:rPr>
                <w:rFonts w:ascii="宋体" w:eastAsia="宋体" w:hAnsi="宋体" w:cs="宋体"/>
              </w:rPr>
            </w:pPr>
            <w:r>
              <w:rPr>
                <w:rFonts w:ascii="宋体" w:eastAsia="宋体" w:hAnsi="宋体" w:cs="宋体" w:hint="eastAsia"/>
              </w:rPr>
              <w:t>我们介绍了一位航海家，郑和，他利</w:t>
            </w:r>
            <w:r>
              <w:rPr>
                <w:rFonts w:ascii="宋体" w:eastAsia="宋体" w:hAnsi="宋体" w:cs="宋体" w:hint="eastAsia"/>
              </w:rPr>
              <w:t>用北斗星测绘了郑和航海图。接下来，我们了解了北斗的建造过程，</w:t>
            </w:r>
            <w:r>
              <w:rPr>
                <w:rFonts w:ascii="宋体" w:eastAsia="宋体" w:hAnsi="宋体" w:cs="宋体" w:hint="eastAsia"/>
              </w:rPr>
              <w:t>1</w:t>
            </w:r>
            <w:r>
              <w:rPr>
                <w:rFonts w:ascii="宋体" w:eastAsia="宋体" w:hAnsi="宋体" w:cs="宋体"/>
              </w:rPr>
              <w:t>994</w:t>
            </w:r>
            <w:r>
              <w:rPr>
                <w:rFonts w:ascii="宋体" w:eastAsia="宋体" w:hAnsi="宋体" w:cs="宋体" w:hint="eastAsia"/>
              </w:rPr>
              <w:t>年，北斗一号系统建设开始，</w:t>
            </w:r>
            <w:r>
              <w:rPr>
                <w:rFonts w:ascii="宋体" w:eastAsia="宋体" w:hAnsi="宋体" w:cs="宋体" w:hint="eastAsia"/>
              </w:rPr>
              <w:t>2</w:t>
            </w:r>
            <w:r>
              <w:rPr>
                <w:rFonts w:ascii="宋体" w:eastAsia="宋体" w:hAnsi="宋体" w:cs="宋体"/>
              </w:rPr>
              <w:t>020</w:t>
            </w:r>
            <w:r>
              <w:rPr>
                <w:rFonts w:ascii="宋体" w:eastAsia="宋体" w:hAnsi="宋体" w:cs="宋体" w:hint="eastAsia"/>
              </w:rPr>
              <w:t>年北斗三号系统建设完成，现在的北斗卫星三号系统可以为全球用户提供服务。接下来，我们介绍了北斗的应用，它可以用于志愿抗震救灾、野生动物保护、电子围栏、自动驾驶、智能农业、森林救火。</w:t>
            </w:r>
          </w:p>
          <w:p w14:paraId="4B4F6406" w14:textId="77777777" w:rsidR="00AC34E5" w:rsidRDefault="008C4E21">
            <w:pPr>
              <w:rPr>
                <w:rFonts w:ascii="宋体" w:eastAsia="宋体" w:hAnsi="宋体" w:cs="宋体"/>
              </w:rPr>
            </w:pPr>
            <w:r>
              <w:rPr>
                <w:noProof/>
              </w:rPr>
              <w:drawing>
                <wp:inline distT="0" distB="0" distL="114300" distR="114300" wp14:anchorId="17C631A3" wp14:editId="296AEA65">
                  <wp:extent cx="3326130" cy="1900555"/>
                  <wp:effectExtent l="0" t="0" r="1270" b="4445"/>
                  <wp:docPr id="19" name="图片 16"/>
                  <wp:cNvGraphicFramePr/>
                  <a:graphic xmlns:a="http://schemas.openxmlformats.org/drawingml/2006/main">
                    <a:graphicData uri="http://schemas.openxmlformats.org/drawingml/2006/picture">
                      <pic:pic xmlns:pic="http://schemas.openxmlformats.org/drawingml/2006/picture">
                        <pic:nvPicPr>
                          <pic:cNvPr id="19" name="图片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26130" cy="1900555"/>
                          </a:xfrm>
                          <a:prstGeom prst="rect">
                            <a:avLst/>
                          </a:prstGeom>
                          <a:noFill/>
                          <a:ln>
                            <a:noFill/>
                          </a:ln>
                        </pic:spPr>
                      </pic:pic>
                    </a:graphicData>
                  </a:graphic>
                </wp:inline>
              </w:drawing>
            </w:r>
          </w:p>
          <w:p w14:paraId="3FBD075B" w14:textId="77777777" w:rsidR="00AC34E5" w:rsidRDefault="008C4E21">
            <w:pPr>
              <w:numPr>
                <w:ilvl w:val="0"/>
                <w:numId w:val="2"/>
              </w:numPr>
              <w:rPr>
                <w:rFonts w:ascii="宋体" w:eastAsia="宋体" w:hAnsi="宋体" w:cs="宋体"/>
                <w:b/>
                <w:bCs/>
              </w:rPr>
            </w:pPr>
            <w:r>
              <w:rPr>
                <w:rFonts w:ascii="宋体" w:eastAsia="宋体" w:hAnsi="宋体" w:cs="宋体" w:hint="eastAsia"/>
                <w:b/>
                <w:bCs/>
              </w:rPr>
              <w:t>课后作业</w:t>
            </w:r>
          </w:p>
          <w:p w14:paraId="51D00B58" w14:textId="77777777" w:rsidR="00AC34E5" w:rsidRDefault="008C4E21">
            <w:pPr>
              <w:rPr>
                <w:rFonts w:ascii="宋体" w:eastAsia="宋体" w:hAnsi="宋体" w:cs="宋体"/>
              </w:rPr>
            </w:pPr>
            <w:r>
              <w:rPr>
                <w:rFonts w:ascii="宋体" w:eastAsia="宋体" w:hAnsi="宋体" w:cs="宋体" w:hint="eastAsia"/>
              </w:rPr>
              <w:t>教学语言：</w:t>
            </w:r>
          </w:p>
          <w:p w14:paraId="35500E47" w14:textId="77777777" w:rsidR="00AC34E5" w:rsidRDefault="008C4E21">
            <w:pPr>
              <w:ind w:firstLineChars="200" w:firstLine="420"/>
              <w:rPr>
                <w:rFonts w:ascii="宋体" w:eastAsia="宋体" w:hAnsi="宋体" w:cs="宋体"/>
              </w:rPr>
            </w:pPr>
            <w:r>
              <w:rPr>
                <w:rFonts w:ascii="宋体" w:eastAsia="宋体" w:hAnsi="宋体" w:cs="宋体" w:hint="eastAsia"/>
              </w:rPr>
              <w:t>同学们这是我们的课后作业，在课后请同学们：</w:t>
            </w:r>
          </w:p>
          <w:p w14:paraId="5B40956E" w14:textId="77777777" w:rsidR="00AC34E5" w:rsidRDefault="008C4E21">
            <w:pPr>
              <w:ind w:firstLineChars="200" w:firstLine="422"/>
              <w:rPr>
                <w:rFonts w:ascii="宋体" w:eastAsia="宋体" w:hAnsi="宋体" w:cs="宋体"/>
              </w:rPr>
            </w:pPr>
            <w:r>
              <w:rPr>
                <w:rFonts w:ascii="宋体" w:eastAsia="宋体" w:hAnsi="宋体" w:cs="宋体" w:hint="eastAsia"/>
                <w:b/>
                <w:bCs/>
              </w:rPr>
              <w:lastRenderedPageBreak/>
              <w:t>1.</w:t>
            </w:r>
            <w:r>
              <w:rPr>
                <w:rFonts w:ascii="宋体" w:eastAsia="宋体" w:hAnsi="宋体" w:cs="宋体" w:hint="eastAsia"/>
                <w:b/>
                <w:bCs/>
              </w:rPr>
              <w:t>请同学们了解一下郑和下西洋的故事。</w:t>
            </w:r>
          </w:p>
          <w:p w14:paraId="57B17C6B" w14:textId="77777777" w:rsidR="00AC34E5" w:rsidRDefault="008C4E21">
            <w:pPr>
              <w:ind w:firstLineChars="200" w:firstLine="422"/>
              <w:rPr>
                <w:rFonts w:ascii="宋体" w:eastAsia="宋体" w:hAnsi="宋体" w:cs="宋体"/>
              </w:rPr>
            </w:pPr>
            <w:r>
              <w:rPr>
                <w:rFonts w:ascii="宋体" w:eastAsia="宋体" w:hAnsi="宋体" w:cs="宋体" w:hint="eastAsia"/>
                <w:b/>
                <w:bCs/>
              </w:rPr>
              <w:t>2.</w:t>
            </w:r>
            <w:r>
              <w:rPr>
                <w:rFonts w:ascii="宋体" w:eastAsia="宋体" w:hAnsi="宋体" w:cs="宋体" w:hint="eastAsia"/>
                <w:b/>
                <w:bCs/>
              </w:rPr>
              <w:t>了解北斗卫星导航系统还有哪些应用？</w:t>
            </w:r>
          </w:p>
          <w:p w14:paraId="4EFEFE72" w14:textId="77777777" w:rsidR="00AC34E5" w:rsidRDefault="008C4E21">
            <w:r>
              <w:rPr>
                <w:noProof/>
              </w:rPr>
              <w:drawing>
                <wp:inline distT="0" distB="0" distL="114300" distR="114300" wp14:anchorId="05AEF6AB" wp14:editId="2439A6A9">
                  <wp:extent cx="3326130" cy="1900555"/>
                  <wp:effectExtent l="0" t="0" r="1270" b="4445"/>
                  <wp:docPr id="20" name="图片 17"/>
                  <wp:cNvGraphicFramePr/>
                  <a:graphic xmlns:a="http://schemas.openxmlformats.org/drawingml/2006/main">
                    <a:graphicData uri="http://schemas.openxmlformats.org/drawingml/2006/picture">
                      <pic:pic xmlns:pic="http://schemas.openxmlformats.org/drawingml/2006/picture">
                        <pic:nvPicPr>
                          <pic:cNvPr id="20" name="图片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26130" cy="1900555"/>
                          </a:xfrm>
                          <a:prstGeom prst="rect">
                            <a:avLst/>
                          </a:prstGeom>
                          <a:noFill/>
                          <a:ln>
                            <a:noFill/>
                          </a:ln>
                        </pic:spPr>
                      </pic:pic>
                    </a:graphicData>
                  </a:graphic>
                </wp:inline>
              </w:drawing>
            </w:r>
          </w:p>
          <w:p w14:paraId="277432A2" w14:textId="77777777" w:rsidR="00AC34E5" w:rsidRDefault="008C4E21">
            <w:pPr>
              <w:numPr>
                <w:ilvl w:val="0"/>
                <w:numId w:val="2"/>
              </w:numPr>
              <w:rPr>
                <w:rFonts w:ascii="宋体" w:eastAsia="宋体" w:hAnsi="宋体" w:cs="宋体"/>
                <w:b/>
                <w:bCs/>
              </w:rPr>
            </w:pPr>
            <w:r>
              <w:rPr>
                <w:rFonts w:ascii="宋体" w:eastAsia="宋体" w:hAnsi="宋体" w:cs="宋体" w:hint="eastAsia"/>
                <w:b/>
                <w:bCs/>
              </w:rPr>
              <w:t>词汇表展示</w:t>
            </w:r>
          </w:p>
          <w:p w14:paraId="2FC734D0" w14:textId="77777777" w:rsidR="00AC34E5" w:rsidRDefault="008C4E21">
            <w:pPr>
              <w:rPr>
                <w:rFonts w:ascii="宋体" w:eastAsia="宋体" w:hAnsi="宋体" w:cs="宋体"/>
              </w:rPr>
            </w:pPr>
            <w:r>
              <w:rPr>
                <w:rFonts w:ascii="宋体" w:eastAsia="宋体" w:hAnsi="宋体" w:cs="宋体" w:hint="eastAsia"/>
              </w:rPr>
              <w:t>教学语言：</w:t>
            </w:r>
          </w:p>
          <w:p w14:paraId="0841DFBD" w14:textId="77777777" w:rsidR="00AC34E5" w:rsidRDefault="008C4E21">
            <w:pPr>
              <w:ind w:firstLineChars="200" w:firstLine="420"/>
              <w:rPr>
                <w:rFonts w:ascii="宋体" w:eastAsia="宋体" w:hAnsi="宋体" w:cs="宋体"/>
              </w:rPr>
            </w:pPr>
            <w:r>
              <w:rPr>
                <w:rFonts w:ascii="宋体" w:eastAsia="宋体" w:hAnsi="宋体" w:cs="宋体" w:hint="eastAsia"/>
              </w:rPr>
              <w:t>这是本课涉及到的科技词汇。</w:t>
            </w:r>
          </w:p>
          <w:p w14:paraId="623116C5" w14:textId="77777777" w:rsidR="00AC34E5" w:rsidRDefault="008C4E21">
            <w:r>
              <w:rPr>
                <w:noProof/>
              </w:rPr>
              <w:drawing>
                <wp:inline distT="0" distB="0" distL="114300" distR="114300" wp14:anchorId="52BB5F22" wp14:editId="793D8EF6">
                  <wp:extent cx="3326130" cy="1900555"/>
                  <wp:effectExtent l="0" t="0" r="1270" b="4445"/>
                  <wp:docPr id="21" name="图片 18"/>
                  <wp:cNvGraphicFramePr/>
                  <a:graphic xmlns:a="http://schemas.openxmlformats.org/drawingml/2006/main">
                    <a:graphicData uri="http://schemas.openxmlformats.org/drawingml/2006/picture">
                      <pic:pic xmlns:pic="http://schemas.openxmlformats.org/drawingml/2006/picture">
                        <pic:nvPicPr>
                          <pic:cNvPr id="21" name="图片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26130" cy="1900555"/>
                          </a:xfrm>
                          <a:prstGeom prst="rect">
                            <a:avLst/>
                          </a:prstGeom>
                          <a:noFill/>
                          <a:ln>
                            <a:noFill/>
                          </a:ln>
                        </pic:spPr>
                      </pic:pic>
                    </a:graphicData>
                  </a:graphic>
                </wp:inline>
              </w:drawing>
            </w:r>
          </w:p>
          <w:p w14:paraId="10437DDA" w14:textId="77777777" w:rsidR="00AC34E5" w:rsidRDefault="008C4E21">
            <w:pPr>
              <w:ind w:firstLineChars="200" w:firstLine="420"/>
            </w:pPr>
            <w:r>
              <w:rPr>
                <w:rFonts w:ascii="宋体" w:eastAsia="宋体" w:hAnsi="宋体" w:cs="宋体" w:hint="eastAsia"/>
              </w:rPr>
              <w:t>以上就是本节课的内容，</w:t>
            </w:r>
            <w:r>
              <w:rPr>
                <w:rFonts w:ascii="宋体" w:eastAsia="宋体" w:hAnsi="宋体" w:cs="宋体"/>
              </w:rPr>
              <w:t>同学们这节课我们就到这里，再见！</w:t>
            </w:r>
          </w:p>
        </w:tc>
      </w:tr>
      <w:tr w:rsidR="00AC34E5" w14:paraId="58F4AF61" w14:textId="77777777">
        <w:trPr>
          <w:trHeight w:val="653"/>
        </w:trPr>
        <w:tc>
          <w:tcPr>
            <w:tcW w:w="1146" w:type="dxa"/>
            <w:tcBorders>
              <w:top w:val="single" w:sz="8" w:space="0" w:color="auto"/>
              <w:right w:val="single" w:sz="8" w:space="0" w:color="auto"/>
            </w:tcBorders>
            <w:vAlign w:val="center"/>
          </w:tcPr>
          <w:p w14:paraId="145FC631" w14:textId="77777777" w:rsidR="00AC34E5" w:rsidRDefault="008C4E21">
            <w:pPr>
              <w:jc w:val="center"/>
              <w:rPr>
                <w:rFonts w:ascii="宋体" w:eastAsia="宋体" w:hAnsi="宋体" w:cs="宋体"/>
              </w:rPr>
            </w:pPr>
            <w:r>
              <w:rPr>
                <w:rFonts w:ascii="宋体" w:eastAsia="宋体" w:hAnsi="宋体" w:cs="宋体" w:hint="eastAsia"/>
                <w:b/>
                <w:bCs/>
              </w:rPr>
              <w:lastRenderedPageBreak/>
              <w:t>教学反思</w:t>
            </w:r>
          </w:p>
        </w:tc>
        <w:tc>
          <w:tcPr>
            <w:tcW w:w="7376" w:type="dxa"/>
            <w:gridSpan w:val="3"/>
            <w:tcBorders>
              <w:top w:val="single" w:sz="8" w:space="0" w:color="auto"/>
              <w:left w:val="single" w:sz="8" w:space="0" w:color="auto"/>
            </w:tcBorders>
            <w:vAlign w:val="center"/>
          </w:tcPr>
          <w:p w14:paraId="3942F66E" w14:textId="77777777" w:rsidR="00AC34E5" w:rsidRDefault="008C4E21">
            <w:pPr>
              <w:rPr>
                <w:rFonts w:ascii="宋体" w:eastAsia="宋体" w:hAnsi="宋体" w:cs="宋体"/>
              </w:rPr>
            </w:pPr>
            <w:r>
              <w:rPr>
                <w:rFonts w:ascii="宋体" w:eastAsia="宋体" w:hAnsi="宋体" w:cs="宋体" w:hint="eastAsia"/>
              </w:rPr>
              <w:t>本部分为系列课程的第五课，其中涉及到北斗卫星有很多专业术语，因此在课程导入部分运用动画导入的方式，激发学习者兴趣，在教学过程中，</w:t>
            </w:r>
            <w:proofErr w:type="gramStart"/>
            <w:r>
              <w:rPr>
                <w:rFonts w:ascii="宋体" w:eastAsia="宋体" w:hAnsi="宋体" w:cs="宋体" w:hint="eastAsia"/>
              </w:rPr>
              <w:t>突出重</w:t>
            </w:r>
            <w:proofErr w:type="gramEnd"/>
            <w:r>
              <w:rPr>
                <w:rFonts w:ascii="宋体" w:eastAsia="宋体" w:hAnsi="宋体" w:cs="宋体" w:hint="eastAsia"/>
              </w:rPr>
              <w:t>难点，加深学习者印象。课程结束后，课程小结以及课后练习，通过课程内容的总结以及简单的小练习，起到回顾复习的作用。</w:t>
            </w:r>
          </w:p>
        </w:tc>
      </w:tr>
    </w:tbl>
    <w:p w14:paraId="3DF8F8C6" w14:textId="77777777" w:rsidR="00AC34E5" w:rsidRDefault="00AC34E5">
      <w:pPr>
        <w:ind w:firstLineChars="100" w:firstLine="210"/>
        <w:rPr>
          <w:rFonts w:ascii="宋体" w:eastAsia="宋体" w:hAnsi="宋体" w:cs="宋体"/>
        </w:rPr>
      </w:pPr>
    </w:p>
    <w:sectPr w:rsidR="00AC34E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AC0E9" w14:textId="77777777" w:rsidR="008C4E21" w:rsidRDefault="008C4E21" w:rsidP="00B41E1C">
      <w:r>
        <w:separator/>
      </w:r>
    </w:p>
  </w:endnote>
  <w:endnote w:type="continuationSeparator" w:id="0">
    <w:p w14:paraId="35D3E4A9" w14:textId="77777777" w:rsidR="008C4E21" w:rsidRDefault="008C4E21" w:rsidP="00B41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25A76" w14:textId="77777777" w:rsidR="008C4E21" w:rsidRDefault="008C4E21" w:rsidP="00B41E1C">
      <w:r>
        <w:separator/>
      </w:r>
    </w:p>
  </w:footnote>
  <w:footnote w:type="continuationSeparator" w:id="0">
    <w:p w14:paraId="42B485E6" w14:textId="77777777" w:rsidR="008C4E21" w:rsidRDefault="008C4E21" w:rsidP="00B41E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7483F3"/>
    <w:multiLevelType w:val="singleLevel"/>
    <w:tmpl w:val="B47483F3"/>
    <w:lvl w:ilvl="0">
      <w:start w:val="1"/>
      <w:numFmt w:val="chineseCounting"/>
      <w:suff w:val="nothing"/>
      <w:lvlText w:val="%1、"/>
      <w:lvlJc w:val="left"/>
      <w:rPr>
        <w:rFonts w:hint="eastAsia"/>
      </w:rPr>
    </w:lvl>
  </w:abstractNum>
  <w:abstractNum w:abstractNumId="1" w15:restartNumberingAfterBreak="0">
    <w:nsid w:val="B95FEF6D"/>
    <w:multiLevelType w:val="singleLevel"/>
    <w:tmpl w:val="B95FEF6D"/>
    <w:lvl w:ilvl="0">
      <w:start w:val="1"/>
      <w:numFmt w:val="decimal"/>
      <w:suff w:val="nothing"/>
      <w:lvlText w:val="（%1）"/>
      <w:lvlJc w:val="left"/>
    </w:lvl>
  </w:abstractNum>
  <w:num w:numId="1" w16cid:durableId="1476097585">
    <w:abstractNumId w:val="1"/>
  </w:num>
  <w:num w:numId="2" w16cid:durableId="261768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5DE315A"/>
    <w:rsid w:val="E8FBC85E"/>
    <w:rsid w:val="000807F8"/>
    <w:rsid w:val="000F49F8"/>
    <w:rsid w:val="00141788"/>
    <w:rsid w:val="00163E08"/>
    <w:rsid w:val="001F0DAE"/>
    <w:rsid w:val="002503A4"/>
    <w:rsid w:val="003548FD"/>
    <w:rsid w:val="003B0B91"/>
    <w:rsid w:val="0049128D"/>
    <w:rsid w:val="00635085"/>
    <w:rsid w:val="0089656B"/>
    <w:rsid w:val="008C4E21"/>
    <w:rsid w:val="0091524A"/>
    <w:rsid w:val="0092722B"/>
    <w:rsid w:val="00AC34E5"/>
    <w:rsid w:val="00B41E1C"/>
    <w:rsid w:val="00C83825"/>
    <w:rsid w:val="0E234D36"/>
    <w:rsid w:val="0EAF0D04"/>
    <w:rsid w:val="158F7FCD"/>
    <w:rsid w:val="15DE315A"/>
    <w:rsid w:val="1BE32D13"/>
    <w:rsid w:val="2DD00966"/>
    <w:rsid w:val="2E2C685A"/>
    <w:rsid w:val="31DF445D"/>
    <w:rsid w:val="390B702F"/>
    <w:rsid w:val="3A54428F"/>
    <w:rsid w:val="44CC444E"/>
    <w:rsid w:val="4902228B"/>
    <w:rsid w:val="4AB030C9"/>
    <w:rsid w:val="51300F18"/>
    <w:rsid w:val="51897FC8"/>
    <w:rsid w:val="53BA6DD5"/>
    <w:rsid w:val="567B6C0F"/>
    <w:rsid w:val="5ADE0547"/>
    <w:rsid w:val="65E90A5D"/>
    <w:rsid w:val="68683A8F"/>
    <w:rsid w:val="6B8252EB"/>
    <w:rsid w:val="6C27624F"/>
    <w:rsid w:val="796059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2D142E"/>
  <w15:docId w15:val="{FA17B75E-8452-45E3-A8D3-F697F3CA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B41E1C"/>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B41E1C"/>
    <w:rPr>
      <w:kern w:val="2"/>
      <w:sz w:val="18"/>
      <w:szCs w:val="18"/>
    </w:rPr>
  </w:style>
  <w:style w:type="paragraph" w:styleId="a8">
    <w:name w:val="footer"/>
    <w:basedOn w:val="a"/>
    <w:link w:val="a9"/>
    <w:rsid w:val="00B41E1C"/>
    <w:pPr>
      <w:tabs>
        <w:tab w:val="center" w:pos="4153"/>
        <w:tab w:val="right" w:pos="8306"/>
      </w:tabs>
      <w:snapToGrid w:val="0"/>
      <w:jc w:val="left"/>
    </w:pPr>
    <w:rPr>
      <w:sz w:val="18"/>
      <w:szCs w:val="18"/>
    </w:rPr>
  </w:style>
  <w:style w:type="character" w:customStyle="1" w:styleId="a9">
    <w:name w:val="页脚 字符"/>
    <w:basedOn w:val="a0"/>
    <w:link w:val="a8"/>
    <w:rsid w:val="00B41E1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294</Words>
  <Characters>1676</Characters>
  <Application>Microsoft Office Word</Application>
  <DocSecurity>0</DocSecurity>
  <Lines>13</Lines>
  <Paragraphs>3</Paragraphs>
  <ScaleCrop>false</ScaleCrop>
  <Company/>
  <LinksUpToDate>false</LinksUpToDate>
  <CharactersWithSpaces>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南湘%</dc:creator>
  <cp:lastModifiedBy>周 子晗</cp:lastModifiedBy>
  <cp:revision>2</cp:revision>
  <dcterms:created xsi:type="dcterms:W3CDTF">2022-05-19T00:53:00Z</dcterms:created>
  <dcterms:modified xsi:type="dcterms:W3CDTF">2022-05-19T00:53:00Z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2052-3.9.1.6204</vt:lpwstr>
  </property>
  <property fmtid="{D5CDD505-2E9C-101B-9397-08002B2CF9AE}" pid="3" name="ICV">
    <vt:lpwstr>DA316C9A81104883A4AE48BB5036F011</vt:lpwstr>
  </property>
</Properties>
</file>